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833C0B" w:themeColor="accent2" w:themeShade="80"/>
          <w:left w:val="thinThickSmallGap" w:sz="24" w:space="0" w:color="833C0B" w:themeColor="accent2" w:themeShade="80"/>
          <w:bottom w:val="thinThickSmallGap" w:sz="24" w:space="0" w:color="833C0B" w:themeColor="accent2" w:themeShade="80"/>
          <w:right w:val="thinThickSmallGap" w:sz="24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84"/>
        <w:gridCol w:w="626"/>
        <w:gridCol w:w="1500"/>
        <w:gridCol w:w="2536"/>
        <w:gridCol w:w="40"/>
        <w:gridCol w:w="2811"/>
      </w:tblGrid>
      <w:tr w:rsidR="00A21DF0" w:rsidRPr="00B24FCA" w14:paraId="5363BA0C" w14:textId="77777777" w:rsidTr="0088632E">
        <w:tc>
          <w:tcPr>
            <w:tcW w:w="11154" w:type="dxa"/>
            <w:gridSpan w:val="7"/>
            <w:shd w:val="clear" w:color="auto" w:fill="auto"/>
            <w:vAlign w:val="center"/>
          </w:tcPr>
          <w:p w14:paraId="5363BA0B" w14:textId="7A93F85D" w:rsidR="00A21DF0" w:rsidRPr="00A72C15" w:rsidRDefault="0094536B" w:rsidP="00BA5892">
            <w:pPr>
              <w:spacing w:before="120" w:after="12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CREATIVE BEAD</w:t>
            </w:r>
            <w:r w:rsidR="00BA1037">
              <w:rPr>
                <w:rFonts w:ascii="Century Gothic" w:hAnsi="Century Gothic"/>
                <w:b/>
                <w:sz w:val="56"/>
                <w:szCs w:val="56"/>
              </w:rPr>
              <w:t xml:space="preserve"> MAKING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WORKSHOP</w:t>
            </w:r>
          </w:p>
        </w:tc>
      </w:tr>
      <w:tr w:rsidR="00F06998" w:rsidRPr="00B24FCA" w14:paraId="5363BA15" w14:textId="77777777" w:rsidTr="00226ACE">
        <w:tc>
          <w:tcPr>
            <w:tcW w:w="3357" w:type="dxa"/>
            <w:shd w:val="clear" w:color="auto" w:fill="auto"/>
            <w:vAlign w:val="center"/>
          </w:tcPr>
          <w:p w14:paraId="5363BA0D" w14:textId="42ED6DC0" w:rsidR="004B7B85" w:rsidRPr="00B24FCA" w:rsidRDefault="00386250" w:rsidP="00BA5892">
            <w:pPr>
              <w:spacing w:before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9982D47" wp14:editId="42AB6C72">
                  <wp:extent cx="1496060" cy="1455085"/>
                  <wp:effectExtent l="0" t="0" r="889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280" cy="146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14:paraId="5363BA14" w14:textId="7585B066" w:rsidR="00C4476C" w:rsidRPr="00BA5892" w:rsidRDefault="00BA1037" w:rsidP="00565A0C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>Tuesday 30</w:t>
            </w:r>
            <w:r w:rsidRPr="00BA1037"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 xml:space="preserve"> April 2024</w:t>
            </w: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br/>
            </w:r>
            <w:r w:rsidR="00963057"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>10.00am – 1.00pm</w:t>
            </w:r>
            <w:r w:rsidR="00963057"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br/>
              <w:t>or</w:t>
            </w:r>
            <w:r w:rsidR="00963057"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br/>
              <w:t>1.30pm – 4.30pm</w:t>
            </w:r>
          </w:p>
        </w:tc>
      </w:tr>
      <w:tr w:rsidR="00F06998" w:rsidRPr="00B24FCA" w14:paraId="5363BA19" w14:textId="77777777" w:rsidTr="00226ACE">
        <w:trPr>
          <w:trHeight w:val="2074"/>
        </w:trPr>
        <w:tc>
          <w:tcPr>
            <w:tcW w:w="8343" w:type="dxa"/>
            <w:gridSpan w:val="6"/>
            <w:shd w:val="clear" w:color="auto" w:fill="auto"/>
            <w:vAlign w:val="center"/>
          </w:tcPr>
          <w:p w14:paraId="7338121A" w14:textId="09D8D888" w:rsidR="004B7B85" w:rsidRPr="00475CCF" w:rsidRDefault="00A17FFE" w:rsidP="00226ACE">
            <w:pPr>
              <w:spacing w:before="60" w:after="60"/>
              <w:jc w:val="center"/>
              <w:rPr>
                <w:rFonts w:ascii="Century Gothic" w:hAnsi="Century Gothic" w:cs="Open Sans"/>
                <w:sz w:val="32"/>
                <w:szCs w:val="32"/>
                <w:shd w:val="clear" w:color="auto" w:fill="FFFFFF"/>
              </w:rPr>
            </w:pPr>
            <w:r w:rsidRPr="00475CCF">
              <w:rPr>
                <w:rFonts w:ascii="Century Gothic" w:hAnsi="Century Gothic" w:cs="Open Sans"/>
                <w:sz w:val="32"/>
                <w:szCs w:val="32"/>
                <w:shd w:val="clear" w:color="auto" w:fill="FFFFFF"/>
              </w:rPr>
              <w:t>Fabric or paper beads are a fun and simple project</w:t>
            </w:r>
            <w:r w:rsidR="00F14F63" w:rsidRPr="00475CCF">
              <w:rPr>
                <w:rFonts w:ascii="Century Gothic" w:hAnsi="Century Gothic" w:cs="Open Sans"/>
                <w:sz w:val="32"/>
                <w:szCs w:val="32"/>
                <w:shd w:val="clear" w:color="auto" w:fill="FFFFFF"/>
              </w:rPr>
              <w:t xml:space="preserve">. You can choose the colour, shape, design, </w:t>
            </w:r>
            <w:r w:rsidR="00ED7104" w:rsidRPr="00475CCF">
              <w:rPr>
                <w:rFonts w:ascii="Century Gothic" w:hAnsi="Century Gothic" w:cs="Open Sans"/>
                <w:sz w:val="32"/>
                <w:szCs w:val="32"/>
                <w:shd w:val="clear" w:color="auto" w:fill="FFFFFF"/>
              </w:rPr>
              <w:t xml:space="preserve">size, </w:t>
            </w:r>
            <w:r w:rsidR="00F14F63" w:rsidRPr="00475CCF">
              <w:rPr>
                <w:rFonts w:ascii="Century Gothic" w:hAnsi="Century Gothic" w:cs="Open Sans"/>
                <w:sz w:val="32"/>
                <w:szCs w:val="32"/>
                <w:shd w:val="clear" w:color="auto" w:fill="FFFFFF"/>
              </w:rPr>
              <w:t xml:space="preserve">etc. </w:t>
            </w:r>
            <w:r w:rsidR="00ED7104" w:rsidRPr="00475CCF">
              <w:rPr>
                <w:rFonts w:ascii="Century Gothic" w:hAnsi="Century Gothic" w:cs="Open Sans"/>
                <w:sz w:val="32"/>
                <w:szCs w:val="32"/>
                <w:shd w:val="clear" w:color="auto" w:fill="FFFFFF"/>
              </w:rPr>
              <w:t>Just l</w:t>
            </w:r>
            <w:r w:rsidR="00F14F63" w:rsidRPr="00475CCF">
              <w:rPr>
                <w:rFonts w:ascii="Century Gothic" w:hAnsi="Century Gothic" w:cs="Open Sans"/>
                <w:sz w:val="32"/>
                <w:szCs w:val="32"/>
                <w:shd w:val="clear" w:color="auto" w:fill="FFFFFF"/>
              </w:rPr>
              <w:t>et your imagination run wild!</w:t>
            </w:r>
          </w:p>
          <w:p w14:paraId="257DE95E" w14:textId="556A6017" w:rsidR="00F14F63" w:rsidRPr="00A72C15" w:rsidRDefault="00F14F63" w:rsidP="00226ACE">
            <w:pPr>
              <w:spacing w:before="60" w:after="6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475CCF">
              <w:rPr>
                <w:rFonts w:ascii="Century Gothic" w:hAnsi="Century Gothic"/>
                <w:sz w:val="32"/>
                <w:szCs w:val="32"/>
              </w:rPr>
              <w:t>This workshop introduces you to</w:t>
            </w:r>
            <w:r w:rsidR="0097065E" w:rsidRPr="00475CCF">
              <w:rPr>
                <w:rFonts w:ascii="Century Gothic" w:hAnsi="Century Gothic"/>
                <w:sz w:val="32"/>
                <w:szCs w:val="32"/>
              </w:rPr>
              <w:t xml:space="preserve"> the</w:t>
            </w:r>
            <w:r w:rsidRPr="00475CC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5A4DB0" w:rsidRPr="00475CCF">
              <w:rPr>
                <w:rFonts w:ascii="Century Gothic" w:hAnsi="Century Gothic"/>
                <w:sz w:val="32"/>
                <w:szCs w:val="32"/>
              </w:rPr>
              <w:t xml:space="preserve">basic skills and will </w:t>
            </w:r>
            <w:r w:rsidR="00851BE8">
              <w:rPr>
                <w:rFonts w:ascii="Century Gothic" w:hAnsi="Century Gothic"/>
                <w:sz w:val="32"/>
                <w:szCs w:val="32"/>
              </w:rPr>
              <w:t xml:space="preserve">you </w:t>
            </w:r>
            <w:r w:rsidR="005A4DB0" w:rsidRPr="00475CCF">
              <w:rPr>
                <w:rFonts w:ascii="Century Gothic" w:hAnsi="Century Gothic"/>
                <w:sz w:val="32"/>
                <w:szCs w:val="32"/>
              </w:rPr>
              <w:t>show how to start off your bead making</w:t>
            </w:r>
            <w:r w:rsidR="0097065E" w:rsidRPr="00475CCF">
              <w:rPr>
                <w:rFonts w:ascii="Century Gothic" w:hAnsi="Century Gothic"/>
                <w:sz w:val="32"/>
                <w:szCs w:val="32"/>
              </w:rPr>
              <w:t xml:space="preserve"> journey</w:t>
            </w:r>
            <w:r w:rsidR="005A4DB0" w:rsidRPr="00475CCF">
              <w:rPr>
                <w:rFonts w:ascii="Century Gothic" w:hAnsi="Century Gothic"/>
                <w:sz w:val="32"/>
                <w:szCs w:val="32"/>
              </w:rPr>
              <w:t>. All materials will be provided.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5363BA18" w14:textId="72F5564A" w:rsidR="004B7B85" w:rsidRPr="002F4278" w:rsidRDefault="009631BE" w:rsidP="00A72C15">
            <w:pPr>
              <w:spacing w:before="120" w:after="12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8FC41FA" wp14:editId="107BFFA5">
                  <wp:extent cx="1344304" cy="1646872"/>
                  <wp:effectExtent l="1270" t="0" r="0" b="0"/>
                  <wp:docPr id="10" name="Picture 11" descr="A group of colorful objec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 descr="A group of colorful objec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1" t="3976" r="12078" b="12213"/>
                          <a:stretch/>
                        </pic:blipFill>
                        <pic:spPr bwMode="auto">
                          <a:xfrm rot="5400000">
                            <a:off x="0" y="0"/>
                            <a:ext cx="1381867" cy="169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998" w:rsidRPr="00B24FCA" w14:paraId="6AD9B1C9" w14:textId="77777777" w:rsidTr="00226ACE">
        <w:trPr>
          <w:trHeight w:val="1542"/>
        </w:trPr>
        <w:tc>
          <w:tcPr>
            <w:tcW w:w="4267" w:type="dxa"/>
            <w:gridSpan w:val="3"/>
            <w:shd w:val="clear" w:color="auto" w:fill="auto"/>
            <w:vAlign w:val="center"/>
          </w:tcPr>
          <w:p w14:paraId="56A6CCEB" w14:textId="0AFECAC4" w:rsidR="003F54E3" w:rsidRDefault="009631BE" w:rsidP="004B7B85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B573C7" wp14:editId="21FBA0DF">
                  <wp:extent cx="2569137" cy="1226820"/>
                  <wp:effectExtent l="0" t="0" r="3175" b="0"/>
                  <wp:docPr id="7" name="Picture 8" descr="Several rolls of fabr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Several rolls of fabr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392" cy="12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14:paraId="756B22A2" w14:textId="77777777" w:rsidR="003F54E3" w:rsidRDefault="00B92C05" w:rsidP="00954671">
            <w:pPr>
              <w:jc w:val="center"/>
              <w:rPr>
                <w:rFonts w:ascii="Century Gothic" w:hAnsi="Century Gothic"/>
                <w:color w:val="000000"/>
                <w:sz w:val="40"/>
                <w:szCs w:val="40"/>
              </w:rPr>
            </w:pPr>
            <w:r>
              <w:rPr>
                <w:rFonts w:ascii="Century Gothic" w:hAnsi="Century Gothic"/>
                <w:color w:val="000000"/>
                <w:sz w:val="40"/>
                <w:szCs w:val="40"/>
              </w:rPr>
              <w:t>WI House</w:t>
            </w:r>
          </w:p>
          <w:p w14:paraId="3503D096" w14:textId="77777777" w:rsidR="00B92C05" w:rsidRDefault="00B92C05" w:rsidP="00954671">
            <w:pPr>
              <w:jc w:val="center"/>
              <w:rPr>
                <w:rFonts w:ascii="Century Gothic" w:hAnsi="Century Gothic"/>
                <w:color w:val="000000"/>
                <w:sz w:val="40"/>
                <w:szCs w:val="40"/>
              </w:rPr>
            </w:pPr>
            <w:r>
              <w:rPr>
                <w:rFonts w:ascii="Century Gothic" w:hAnsi="Century Gothic"/>
                <w:color w:val="000000"/>
                <w:sz w:val="40"/>
                <w:szCs w:val="40"/>
              </w:rPr>
              <w:t>17 Couch Lane</w:t>
            </w:r>
          </w:p>
          <w:p w14:paraId="511C6D54" w14:textId="327F0D2F" w:rsidR="00B92C05" w:rsidRPr="00BA5892" w:rsidRDefault="00B92C05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color w:val="000000"/>
                <w:sz w:val="40"/>
                <w:szCs w:val="40"/>
              </w:rPr>
              <w:t>Devizes SN10 1EB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14:paraId="7C3726D5" w14:textId="67C89243" w:rsidR="003F54E3" w:rsidRPr="00BA5892" w:rsidRDefault="002F771E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149FEFD5" wp14:editId="46F6BC46">
                  <wp:extent cx="1097280" cy="1097280"/>
                  <wp:effectExtent l="0" t="0" r="7620" b="7620"/>
                  <wp:docPr id="76279889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98891" name="Picture 1" descr="A qr code on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4E3" w:rsidRPr="000C51D7" w14:paraId="5363BA24" w14:textId="77777777" w:rsidTr="00720B78">
        <w:tc>
          <w:tcPr>
            <w:tcW w:w="11154" w:type="dxa"/>
            <w:gridSpan w:val="7"/>
            <w:shd w:val="clear" w:color="auto" w:fill="auto"/>
            <w:vAlign w:val="center"/>
          </w:tcPr>
          <w:p w14:paraId="72313D41" w14:textId="0B71FB44" w:rsidR="003F54E3" w:rsidRDefault="003F54E3" w:rsidP="003F54E3">
            <w:pPr>
              <w:spacing w:before="60" w:after="60"/>
              <w:jc w:val="center"/>
              <w:rPr>
                <w:rFonts w:ascii="Century Gothic" w:hAnsi="Century Gothic"/>
                <w:b/>
                <w:color w:val="385623" w:themeColor="accent6" w:themeShade="80"/>
                <w:sz w:val="36"/>
              </w:rPr>
            </w:pPr>
            <w:r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>TICKET PRICE</w:t>
            </w:r>
            <w:r w:rsidRPr="00BA5892"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>: £</w:t>
            </w:r>
            <w:r w:rsidR="00B92C05"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>18.00</w:t>
            </w:r>
            <w:r w:rsidR="00F4406B"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br/>
            </w:r>
            <w:r w:rsidR="00AD0E87" w:rsidRPr="00F4406B">
              <w:rPr>
                <w:rFonts w:ascii="Century Gothic" w:hAnsi="Century Gothic"/>
                <w:b/>
                <w:color w:val="385623" w:themeColor="accent6" w:themeShade="80"/>
                <w:sz w:val="28"/>
                <w:szCs w:val="18"/>
              </w:rPr>
              <w:t>(includes tea/coffee</w:t>
            </w:r>
            <w:r w:rsidR="00C37E68">
              <w:rPr>
                <w:rFonts w:ascii="Century Gothic" w:hAnsi="Century Gothic"/>
                <w:b/>
                <w:color w:val="385623" w:themeColor="accent6" w:themeShade="80"/>
                <w:sz w:val="28"/>
                <w:szCs w:val="18"/>
              </w:rPr>
              <w:t>/biscuits</w:t>
            </w:r>
            <w:r w:rsidR="00AD0E87" w:rsidRPr="00F4406B">
              <w:rPr>
                <w:rFonts w:ascii="Century Gothic" w:hAnsi="Century Gothic"/>
                <w:b/>
                <w:color w:val="385623" w:themeColor="accent6" w:themeShade="80"/>
                <w:sz w:val="28"/>
                <w:szCs w:val="18"/>
              </w:rPr>
              <w:t>)</w:t>
            </w:r>
          </w:p>
          <w:p w14:paraId="5363BA23" w14:textId="44A129E4" w:rsidR="003F54E3" w:rsidRPr="000C51D7" w:rsidRDefault="003F54E3" w:rsidP="003F54E3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  <w:r w:rsidRPr="003F54E3"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>Non-members are also welcome.</w:t>
            </w:r>
          </w:p>
        </w:tc>
      </w:tr>
      <w:tr w:rsidR="003535F7" w:rsidRPr="00D8326D" w14:paraId="5363BA26" w14:textId="77777777" w:rsidTr="0088632E">
        <w:tc>
          <w:tcPr>
            <w:tcW w:w="11154" w:type="dxa"/>
            <w:gridSpan w:val="7"/>
            <w:shd w:val="clear" w:color="auto" w:fill="auto"/>
            <w:vAlign w:val="center"/>
          </w:tcPr>
          <w:p w14:paraId="5363BA25" w14:textId="21E91ACB" w:rsidR="003535F7" w:rsidRPr="003535F7" w:rsidRDefault="003535F7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3F0F4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251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Tuesday 16</w:t>
            </w:r>
            <w:r w:rsidR="002515F7" w:rsidRPr="002515F7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251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7D7AC1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April 2024</w:t>
            </w:r>
            <w:r w:rsidR="00A72C1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(Unless fully booked)</w:t>
            </w:r>
          </w:p>
        </w:tc>
      </w:tr>
      <w:tr w:rsidR="00F06998" w:rsidRPr="00B24FCA" w14:paraId="5363BA2A" w14:textId="77777777" w:rsidTr="00C37E68">
        <w:tc>
          <w:tcPr>
            <w:tcW w:w="3641" w:type="dxa"/>
            <w:gridSpan w:val="2"/>
            <w:shd w:val="clear" w:color="auto" w:fill="auto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363BA28" w14:textId="4EBD3CA0" w:rsidR="00B34FCB" w:rsidRPr="00B24FCA" w:rsidRDefault="007D7AC1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Louise Hall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363BA29" w14:textId="5288C1C4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D662F0">
              <w:rPr>
                <w:rFonts w:ascii="Century Gothic" w:hAnsi="Century Gothic"/>
                <w:sz w:val="19"/>
                <w:szCs w:val="19"/>
              </w:rPr>
              <w:t xml:space="preserve">01722 </w:t>
            </w:r>
            <w:r w:rsidR="005D160C">
              <w:rPr>
                <w:rFonts w:ascii="Century Gothic" w:hAnsi="Century Gothic"/>
                <w:sz w:val="19"/>
                <w:szCs w:val="19"/>
              </w:rPr>
              <w:t>326549</w:t>
            </w:r>
          </w:p>
        </w:tc>
      </w:tr>
      <w:tr w:rsidR="00F06998" w:rsidRPr="00B24FCA" w14:paraId="5363BA2E" w14:textId="77777777" w:rsidTr="00C37E68">
        <w:tc>
          <w:tcPr>
            <w:tcW w:w="3641" w:type="dxa"/>
            <w:gridSpan w:val="2"/>
            <w:shd w:val="clear" w:color="auto" w:fill="auto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363BA2D" w14:textId="0C085B75" w:rsidR="00B34FCB" w:rsidRPr="007A3955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7A3955">
              <w:rPr>
                <w:rFonts w:ascii="Century Gothic" w:hAnsi="Century Gothic"/>
                <w:sz w:val="19"/>
                <w:szCs w:val="19"/>
              </w:rPr>
              <w:t>Email</w:t>
            </w:r>
            <w:r w:rsidRPr="007D7AC1">
              <w:rPr>
                <w:rFonts w:ascii="Century Gothic" w:hAnsi="Century Gothic"/>
                <w:sz w:val="19"/>
                <w:szCs w:val="19"/>
              </w:rPr>
              <w:t>:</w:t>
            </w:r>
            <w:r w:rsidR="004D1F1C" w:rsidRPr="007D7AC1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7D7AC1" w:rsidRPr="007D7AC1">
                <w:rPr>
                  <w:rStyle w:val="Hyperlink"/>
                  <w:rFonts w:ascii="Century Gothic" w:hAnsi="Century Gothic"/>
                  <w:sz w:val="19"/>
                  <w:szCs w:val="19"/>
                </w:rPr>
                <w:t>l</w:t>
              </w:r>
              <w:r w:rsidR="007D7AC1" w:rsidRPr="007D7AC1">
                <w:rPr>
                  <w:rStyle w:val="Hyperlink"/>
                  <w:rFonts w:ascii="Century Gothic" w:hAnsi="Century Gothic"/>
                  <w:sz w:val="19"/>
                </w:rPr>
                <w:t>ouisehall@wiltshirewi.org.uk</w:t>
              </w:r>
            </w:hyperlink>
          </w:p>
        </w:tc>
      </w:tr>
      <w:tr w:rsidR="00874B64" w:rsidRPr="00B24FCA" w14:paraId="5363BA30" w14:textId="77777777" w:rsidTr="0088632E">
        <w:tc>
          <w:tcPr>
            <w:tcW w:w="11154" w:type="dxa"/>
            <w:gridSpan w:val="7"/>
            <w:shd w:val="clear" w:color="auto" w:fill="auto"/>
            <w:vAlign w:val="center"/>
          </w:tcPr>
          <w:p w14:paraId="5363BA2F" w14:textId="4CB52DCE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</w:t>
            </w:r>
            <w:r w:rsidR="00854213">
              <w:rPr>
                <w:rFonts w:ascii="Century Gothic" w:hAnsi="Century Gothic"/>
                <w:sz w:val="14"/>
                <w:szCs w:val="14"/>
              </w:rPr>
              <w:t xml:space="preserve">banked </w:t>
            </w:r>
            <w:r w:rsidR="00447B93">
              <w:rPr>
                <w:rFonts w:ascii="Century Gothic" w:hAnsi="Century Gothic"/>
                <w:sz w:val="14"/>
                <w:szCs w:val="14"/>
              </w:rPr>
              <w:t>once minimum numbers are reached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. </w:t>
            </w:r>
            <w:r w:rsidR="00447B93">
              <w:rPr>
                <w:rFonts w:ascii="Century Gothic" w:hAnsi="Century Gothic"/>
                <w:sz w:val="14"/>
                <w:szCs w:val="14"/>
              </w:rPr>
              <w:t>I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67129">
      <w:headerReference w:type="default" r:id="rId14"/>
      <w:footerReference w:type="default" r:id="rId15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8B69" w14:textId="77777777" w:rsidR="00567129" w:rsidRPr="00B24FCA" w:rsidRDefault="0056712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1616DD4E" w14:textId="77777777" w:rsidR="00567129" w:rsidRPr="00B24FCA" w:rsidRDefault="0056712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2D9A1BF4" w14:textId="77777777" w:rsidR="00567129" w:rsidRDefault="00567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417"/>
      <w:gridCol w:w="709"/>
      <w:gridCol w:w="2296"/>
      <w:gridCol w:w="681"/>
      <w:gridCol w:w="709"/>
      <w:gridCol w:w="632"/>
      <w:gridCol w:w="565"/>
      <w:gridCol w:w="374"/>
      <w:gridCol w:w="413"/>
      <w:gridCol w:w="1985"/>
    </w:tblGrid>
    <w:tr w:rsidR="003F54E3" w:rsidRPr="00B24FCA" w14:paraId="2C4AC9D6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E74202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W</w:t>
          </w: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I:</w:t>
          </w:r>
        </w:p>
      </w:tc>
      <w:tc>
        <w:tcPr>
          <w:tcW w:w="9781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DC0F7C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B24FCA" w14:paraId="409595D5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2DDCA6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Contact:</w:t>
          </w:r>
        </w:p>
      </w:tc>
      <w:tc>
        <w:tcPr>
          <w:tcW w:w="44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676B834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02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3856BF2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(must be attending)</w:t>
          </w:r>
        </w:p>
      </w:tc>
      <w:tc>
        <w:tcPr>
          <w:tcW w:w="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8B0094" w14:textId="77777777" w:rsidR="003F54E3" w:rsidRPr="00FC409A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sz w:val="16"/>
              <w:szCs w:val="16"/>
            </w:rPr>
            <w:t>Tel:</w:t>
          </w:r>
        </w:p>
      </w:tc>
      <w:tc>
        <w:tcPr>
          <w:tcW w:w="27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1E331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B24FCA" w14:paraId="5829CF0B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A1EDB6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Email:</w:t>
          </w:r>
        </w:p>
      </w:tc>
      <w:tc>
        <w:tcPr>
          <w:tcW w:w="7383" w:type="dxa"/>
          <w:gridSpan w:val="8"/>
          <w:tcBorders>
            <w:left w:val="single" w:sz="4" w:space="0" w:color="auto"/>
            <w:bottom w:val="single" w:sz="4" w:space="0" w:color="auto"/>
          </w:tcBorders>
        </w:tcPr>
        <w:p w14:paraId="70293715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398" w:type="dxa"/>
          <w:gridSpan w:val="2"/>
          <w:tcBorders>
            <w:bottom w:val="single" w:sz="4" w:space="0" w:color="auto"/>
            <w:right w:val="single" w:sz="4" w:space="0" w:color="auto"/>
          </w:tcBorders>
        </w:tcPr>
        <w:p w14:paraId="783303E8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(please print clearly)</w:t>
          </w:r>
        </w:p>
      </w:tc>
    </w:tr>
    <w:tr w:rsidR="003F54E3" w:rsidRPr="00B24FCA" w14:paraId="4475CD41" w14:textId="77777777" w:rsidTr="00FD4219">
      <w:trPr>
        <w:trHeight w:val="454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F8CB43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EVENT:</w:t>
          </w:r>
        </w:p>
      </w:tc>
      <w:tc>
        <w:tcPr>
          <w:tcW w:w="9781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9AA342" w14:textId="370977C0" w:rsidR="003F54E3" w:rsidRPr="00B24FCA" w:rsidRDefault="000C35D5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Creative Beading Workshop</w:t>
          </w:r>
        </w:p>
      </w:tc>
    </w:tr>
    <w:tr w:rsidR="003F54E3" w:rsidRPr="00B24FCA" w14:paraId="059D2933" w14:textId="77777777" w:rsidTr="00FD4219">
      <w:trPr>
        <w:trHeight w:val="558"/>
      </w:trPr>
      <w:tc>
        <w:tcPr>
          <w:tcW w:w="1418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14:paraId="76500BE1" w14:textId="77777777" w:rsidR="003F54E3" w:rsidRDefault="003F54E3" w:rsidP="003F54E3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103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E4ABB3" w14:textId="4DA827F4" w:rsidR="003F54E3" w:rsidRDefault="003F54E3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Number of Places:</w:t>
          </w:r>
          <w:r>
            <w:rPr>
              <w:rFonts w:ascii="Century Gothic" w:hAnsi="Century Gothic"/>
              <w:sz w:val="16"/>
              <w:szCs w:val="16"/>
            </w:rPr>
            <w:br/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(names </w:t>
          </w:r>
          <w:r w:rsidR="00126BFD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of</w:t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those attending must be on the reverse o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f</w:t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this form)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9BE0B3" w14:textId="77777777" w:rsidR="003F54E3" w:rsidRPr="00385CB8" w:rsidRDefault="003F54E3" w:rsidP="003F54E3">
          <w:pPr>
            <w:pStyle w:val="Footer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984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07F171" w14:textId="76191E4B" w:rsidR="003F54E3" w:rsidRPr="00FC409A" w:rsidRDefault="003F54E3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Total payment due at £</w:t>
          </w:r>
          <w:r w:rsidR="000C35D5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18.00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per person</w:t>
          </w:r>
        </w:p>
      </w:tc>
      <w:tc>
        <w:tcPr>
          <w:tcW w:w="198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C661A7" w14:textId="77777777" w:rsidR="003F54E3" w:rsidRPr="00FC409A" w:rsidRDefault="003F54E3" w:rsidP="003F54E3">
          <w:pPr>
            <w:pStyle w:val="Footer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3F54E3" w:rsidRPr="00B24FCA" w14:paraId="1B0E016A" w14:textId="77777777" w:rsidTr="00FD4219">
      <w:trPr>
        <w:trHeight w:val="558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241CC" w14:textId="77777777" w:rsidR="003F54E3" w:rsidRDefault="003F54E3" w:rsidP="003F54E3">
          <w:pPr>
            <w:pStyle w:val="Footer"/>
            <w:jc w:val="center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E318C1" w14:textId="77777777" w:rsidR="003F54E3" w:rsidRDefault="003F54E3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 Link</w:t>
          </w:r>
        </w:p>
      </w:tc>
      <w:tc>
        <w:tcPr>
          <w:tcW w:w="8364" w:type="dxa"/>
          <w:gridSpan w:val="9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39A8D1" w14:textId="150149F6" w:rsidR="003F54E3" w:rsidRDefault="001F5889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hyperlink r:id="rId1" w:history="1">
            <w:r w:rsidRPr="002943B2">
              <w:rPr>
                <w:rStyle w:val="Hyperlink"/>
              </w:rPr>
              <w:t>https://www.trybooking.com/uk/DDES</w:t>
            </w:r>
          </w:hyperlink>
        </w:p>
      </w:tc>
    </w:tr>
    <w:tr w:rsidR="003F54E3" w:rsidRPr="00B24FCA" w14:paraId="58A0EE97" w14:textId="77777777" w:rsidTr="00FD4219">
      <w:trPr>
        <w:trHeight w:val="414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03590EC9" w14:textId="77777777" w:rsidR="003F54E3" w:rsidRDefault="003F54E3" w:rsidP="003F54E3">
          <w:pPr>
            <w:pStyle w:val="Body"/>
            <w:spacing w:before="24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Please tick box to show payment method used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A98EF3E" w14:textId="77777777" w:rsidR="003F54E3" w:rsidRPr="00385CB8" w:rsidRDefault="003F54E3" w:rsidP="003F54E3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BACs: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ED62C" w14:textId="77777777" w:rsidR="003F54E3" w:rsidRPr="00385CB8" w:rsidRDefault="003F54E3" w:rsidP="003F54E3">
          <w:pPr>
            <w:pStyle w:val="Footer"/>
            <w:spacing w:before="240" w:after="6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8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20B15C0" w14:textId="77777777" w:rsidR="003F54E3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BACs payments MUST be accompanied by an email to</w:t>
          </w:r>
          <w:r w:rsidRPr="009747FA">
            <w:rPr>
              <w:rFonts w:ascii="Century Gothic" w:hAnsi="Century Gothic"/>
              <w:b/>
              <w:bCs/>
              <w:color w:val="2F5496" w:themeColor="accent5" w:themeShade="BF"/>
              <w:sz w:val="16"/>
              <w:szCs w:val="16"/>
            </w:rPr>
            <w:t xml:space="preserve"> </w:t>
          </w:r>
          <w:hyperlink r:id="rId2" w:history="1">
            <w:r w:rsidRPr="009747FA">
              <w:rPr>
                <w:rStyle w:val="Hyperlink"/>
                <w:rFonts w:ascii="Century Gothic" w:hAnsi="Century Gothic"/>
                <w:b/>
                <w:bCs/>
                <w:color w:val="2F5496" w:themeColor="accent5" w:themeShade="BF"/>
                <w:sz w:val="16"/>
                <w:szCs w:val="16"/>
              </w:rPr>
              <w:t>accounts@wiltshirewi.org.uk</w:t>
            </w:r>
          </w:hyperlink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detailing what the payment is for.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If this email is not received your booking will not be accepted.</w:t>
          </w:r>
        </w:p>
        <w:p w14:paraId="3E4E3054" w14:textId="77777777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Account No: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</w:tc>
    </w:tr>
    <w:tr w:rsidR="003F54E3" w:rsidRPr="00B24FCA" w14:paraId="622FEE19" w14:textId="77777777" w:rsidTr="00FD4219">
      <w:trPr>
        <w:trHeight w:val="414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</w:tcBorders>
        </w:tcPr>
        <w:p w14:paraId="30EDFC29" w14:textId="77777777" w:rsidR="003F54E3" w:rsidRDefault="003F54E3" w:rsidP="003F54E3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EF7A8D" w14:textId="0069708E" w:rsidR="003F54E3" w:rsidRPr="00385CB8" w:rsidRDefault="003F54E3" w:rsidP="003F54E3">
          <w:pPr>
            <w:pStyle w:val="Footer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Use ref: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WI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NAME &amp; </w:t>
          </w:r>
          <w:r w:rsidR="000C35D5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BEADING</w:t>
          </w:r>
        </w:p>
      </w:tc>
      <w:tc>
        <w:tcPr>
          <w:tcW w:w="7655" w:type="dxa"/>
          <w:gridSpan w:val="8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3D3BE7" w14:textId="77777777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3F54E3" w:rsidRPr="00B24FCA" w14:paraId="2346941D" w14:textId="77777777" w:rsidTr="00FD4219">
      <w:tc>
        <w:tcPr>
          <w:tcW w:w="1418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3CE2579" w14:textId="77777777" w:rsidR="003F54E3" w:rsidRDefault="003F54E3" w:rsidP="003F54E3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07E7A" w14:textId="77777777" w:rsidR="003F54E3" w:rsidRPr="00385CB8" w:rsidRDefault="003F54E3" w:rsidP="003F54E3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Cheque: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810143" w14:textId="77777777" w:rsidR="003F54E3" w:rsidRPr="00385CB8" w:rsidRDefault="003F54E3" w:rsidP="003F54E3">
          <w:pPr>
            <w:pStyle w:val="Footer"/>
            <w:spacing w:before="24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1A3365" w14:textId="77777777" w:rsidR="003F54E3" w:rsidRDefault="003F54E3" w:rsidP="003F54E3">
          <w:pPr>
            <w:pStyle w:val="Body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Cheques p</w:t>
          </w:r>
          <w:r w:rsidRPr="00B24FCA">
            <w:rPr>
              <w:rFonts w:ascii="Century Gothic" w:hAnsi="Century Gothic"/>
              <w:sz w:val="16"/>
              <w:szCs w:val="16"/>
            </w:rPr>
            <w:t>ayable to Wiltshire Federation of WIs</w:t>
          </w:r>
          <w:r>
            <w:rPr>
              <w:rFonts w:ascii="Century Gothic" w:hAnsi="Century Gothic"/>
              <w:sz w:val="16"/>
              <w:szCs w:val="16"/>
            </w:rPr>
            <w:t xml:space="preserve"> and sent to: </w:t>
          </w:r>
        </w:p>
        <w:p w14:paraId="42326B2E" w14:textId="50EB0565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 House, 17 Couch Lane, Devizes SN10 1EB</w:t>
          </w:r>
          <w:r w:rsidR="003C17F0">
            <w:rPr>
              <w:rFonts w:ascii="Century Gothic" w:hAnsi="Century Gothic"/>
              <w:sz w:val="16"/>
              <w:szCs w:val="16"/>
            </w:rPr>
            <w:t xml:space="preserve"> 01380 739340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2FD9" w14:textId="77777777" w:rsidR="00567129" w:rsidRPr="00B24FCA" w:rsidRDefault="0056712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09A998EF" w14:textId="77777777" w:rsidR="00567129" w:rsidRPr="00B24FCA" w:rsidRDefault="0056712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617D157B" w14:textId="77777777" w:rsidR="00567129" w:rsidRDefault="005671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1C28EE6A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C4476C">
      <w:rPr>
        <w:rFonts w:ascii="Century Gothic" w:hAnsi="Century Gothic"/>
        <w:i/>
        <w:sz w:val="16"/>
        <w:szCs w:val="16"/>
      </w:rPr>
      <w:t>1197142</w:t>
    </w:r>
  </w:p>
  <w:p w14:paraId="5363BA38" w14:textId="245F0878" w:rsidR="00ED2728" w:rsidRPr="00874B64" w:rsidRDefault="000C35D5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CRAFT &amp; LEISURE </w:t>
    </w:r>
    <w:r w:rsidR="009B2D1D">
      <w:rPr>
        <w:rFonts w:ascii="Century Gothic" w:hAnsi="Century Gothic"/>
        <w:b/>
        <w:sz w:val="20"/>
        <w:szCs w:val="17"/>
      </w:rPr>
      <w:t>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C35D5"/>
    <w:rsid w:val="000C51D7"/>
    <w:rsid w:val="00117C17"/>
    <w:rsid w:val="00125561"/>
    <w:rsid w:val="00126BFD"/>
    <w:rsid w:val="00153095"/>
    <w:rsid w:val="001D3C64"/>
    <w:rsid w:val="001F5889"/>
    <w:rsid w:val="0022681B"/>
    <w:rsid w:val="00226ACE"/>
    <w:rsid w:val="0023340B"/>
    <w:rsid w:val="00244002"/>
    <w:rsid w:val="002515F7"/>
    <w:rsid w:val="00261CFD"/>
    <w:rsid w:val="00281776"/>
    <w:rsid w:val="002961C5"/>
    <w:rsid w:val="002F4278"/>
    <w:rsid w:val="002F771E"/>
    <w:rsid w:val="003535F7"/>
    <w:rsid w:val="00361175"/>
    <w:rsid w:val="00386250"/>
    <w:rsid w:val="003A4CEF"/>
    <w:rsid w:val="003C17F0"/>
    <w:rsid w:val="003C38A1"/>
    <w:rsid w:val="003C4DCC"/>
    <w:rsid w:val="003E68B1"/>
    <w:rsid w:val="003F0F45"/>
    <w:rsid w:val="003F54E3"/>
    <w:rsid w:val="00430E97"/>
    <w:rsid w:val="00447B93"/>
    <w:rsid w:val="00475CCF"/>
    <w:rsid w:val="00490962"/>
    <w:rsid w:val="00491FF6"/>
    <w:rsid w:val="004B3FC0"/>
    <w:rsid w:val="004B7B85"/>
    <w:rsid w:val="004C0C0E"/>
    <w:rsid w:val="004D0C13"/>
    <w:rsid w:val="004D1F1C"/>
    <w:rsid w:val="005246AD"/>
    <w:rsid w:val="00551B13"/>
    <w:rsid w:val="00565A0C"/>
    <w:rsid w:val="00567129"/>
    <w:rsid w:val="005A4DB0"/>
    <w:rsid w:val="005D0A3B"/>
    <w:rsid w:val="005D15E3"/>
    <w:rsid w:val="005D160C"/>
    <w:rsid w:val="00613C05"/>
    <w:rsid w:val="00614C8F"/>
    <w:rsid w:val="00645F34"/>
    <w:rsid w:val="00656F4F"/>
    <w:rsid w:val="0067716C"/>
    <w:rsid w:val="0068195D"/>
    <w:rsid w:val="00692765"/>
    <w:rsid w:val="00693953"/>
    <w:rsid w:val="00694D83"/>
    <w:rsid w:val="006B2013"/>
    <w:rsid w:val="006D1FFA"/>
    <w:rsid w:val="006E35F6"/>
    <w:rsid w:val="00745D58"/>
    <w:rsid w:val="007A3955"/>
    <w:rsid w:val="007D7AC1"/>
    <w:rsid w:val="008212DE"/>
    <w:rsid w:val="008403CF"/>
    <w:rsid w:val="00851BE8"/>
    <w:rsid w:val="00854213"/>
    <w:rsid w:val="00873AC5"/>
    <w:rsid w:val="00874B64"/>
    <w:rsid w:val="0088632E"/>
    <w:rsid w:val="008D42F5"/>
    <w:rsid w:val="00920EA8"/>
    <w:rsid w:val="0094536B"/>
    <w:rsid w:val="00954671"/>
    <w:rsid w:val="00963057"/>
    <w:rsid w:val="009631BE"/>
    <w:rsid w:val="0097065E"/>
    <w:rsid w:val="009B2D1D"/>
    <w:rsid w:val="009B794B"/>
    <w:rsid w:val="009D11C1"/>
    <w:rsid w:val="009D1F6F"/>
    <w:rsid w:val="009E23BF"/>
    <w:rsid w:val="00A17FFE"/>
    <w:rsid w:val="00A2079F"/>
    <w:rsid w:val="00A21DF0"/>
    <w:rsid w:val="00A447A9"/>
    <w:rsid w:val="00A7138C"/>
    <w:rsid w:val="00A72C15"/>
    <w:rsid w:val="00A82CD7"/>
    <w:rsid w:val="00AD0E87"/>
    <w:rsid w:val="00AE0A98"/>
    <w:rsid w:val="00AF4112"/>
    <w:rsid w:val="00B24FCA"/>
    <w:rsid w:val="00B34FCB"/>
    <w:rsid w:val="00B41358"/>
    <w:rsid w:val="00B92C05"/>
    <w:rsid w:val="00B93E3B"/>
    <w:rsid w:val="00BA1037"/>
    <w:rsid w:val="00BA5892"/>
    <w:rsid w:val="00BB546E"/>
    <w:rsid w:val="00BC693A"/>
    <w:rsid w:val="00BF2353"/>
    <w:rsid w:val="00C37E68"/>
    <w:rsid w:val="00C4198F"/>
    <w:rsid w:val="00C42CC5"/>
    <w:rsid w:val="00C4476C"/>
    <w:rsid w:val="00C5183C"/>
    <w:rsid w:val="00C55CDA"/>
    <w:rsid w:val="00C7647E"/>
    <w:rsid w:val="00C80A15"/>
    <w:rsid w:val="00CA1A25"/>
    <w:rsid w:val="00CB68B2"/>
    <w:rsid w:val="00CE3C80"/>
    <w:rsid w:val="00CF0C80"/>
    <w:rsid w:val="00D15047"/>
    <w:rsid w:val="00D25097"/>
    <w:rsid w:val="00D3015F"/>
    <w:rsid w:val="00D662F0"/>
    <w:rsid w:val="00DA41BA"/>
    <w:rsid w:val="00E11DBB"/>
    <w:rsid w:val="00E67850"/>
    <w:rsid w:val="00E90B4D"/>
    <w:rsid w:val="00E965E0"/>
    <w:rsid w:val="00EC066A"/>
    <w:rsid w:val="00EC2766"/>
    <w:rsid w:val="00ED2728"/>
    <w:rsid w:val="00ED7104"/>
    <w:rsid w:val="00EF10D1"/>
    <w:rsid w:val="00F06998"/>
    <w:rsid w:val="00F14F63"/>
    <w:rsid w:val="00F4011C"/>
    <w:rsid w:val="00F4406B"/>
    <w:rsid w:val="00FA1863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zebedee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wiltshirewi.org.uk" TargetMode="External"/><Relationship Id="rId1" Type="http://schemas.openxmlformats.org/officeDocument/2006/relationships/hyperlink" Target="https://www.trybooking.com/uk/D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  <ds:schemaRef ds:uri="215740fd-dd45-4316-a2fe-bd3032807960"/>
    <ds:schemaRef ds:uri="2f52dcad-2714-4663-abf6-376917d1e674"/>
  </ds:schemaRefs>
</ds:datastoreItem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2738E-D16F-4243-BC05-71F544D27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</cp:revision>
  <cp:lastPrinted>2022-02-07T13:22:00Z</cp:lastPrinted>
  <dcterms:created xsi:type="dcterms:W3CDTF">2024-02-06T10:55:00Z</dcterms:created>
  <dcterms:modified xsi:type="dcterms:W3CDTF">2024-02-06T10:55:00Z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