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921"/>
        <w:gridCol w:w="4395"/>
      </w:tblGrid>
      <w:tr w:rsidR="00353EBB" w:rsidRPr="00B35850" w14:paraId="3FF49EB2" w14:textId="77777777" w:rsidTr="00DD6BF1">
        <w:tc>
          <w:tcPr>
            <w:tcW w:w="5316" w:type="dxa"/>
          </w:tcPr>
          <w:p w14:paraId="3ED40C2B" w14:textId="1BD59E45" w:rsidR="00353EBB" w:rsidRPr="00B35850" w:rsidRDefault="00353EBB" w:rsidP="00353EBB">
            <w:pPr>
              <w:spacing w:before="120" w:after="12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6D25903C" wp14:editId="58536669">
                  <wp:extent cx="1632155" cy="1264920"/>
                  <wp:effectExtent l="0" t="0" r="6350" b="0"/>
                  <wp:docPr id="233607092" name="Picture 1" descr="A green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07092" name="Picture 1" descr="A green and black 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05" cy="127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gridSpan w:val="2"/>
          </w:tcPr>
          <w:p w14:paraId="03E9EB4D" w14:textId="3BC04696" w:rsidR="00353EBB" w:rsidRPr="00B35850" w:rsidRDefault="00353EBB" w:rsidP="00353EBB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5A60B7EA" wp14:editId="25043F68">
                  <wp:extent cx="1794569" cy="1165860"/>
                  <wp:effectExtent l="0" t="0" r="0" b="0"/>
                  <wp:docPr id="1696762796" name="Picture 2" descr="A logo of a stonehe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762796" name="Picture 2" descr="A logo of a stoneheng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785" cy="117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850" w:rsidRPr="00B35850" w14:paraId="3ADB16AA" w14:textId="77777777" w:rsidTr="00177514">
        <w:tc>
          <w:tcPr>
            <w:tcW w:w="10632" w:type="dxa"/>
            <w:gridSpan w:val="3"/>
          </w:tcPr>
          <w:p w14:paraId="0C92E335" w14:textId="77777777" w:rsidR="00B35850" w:rsidRPr="00353EBB" w:rsidRDefault="00B35850" w:rsidP="000F3502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FF0000"/>
                <w:sz w:val="44"/>
                <w:szCs w:val="44"/>
              </w:rPr>
            </w:pPr>
            <w:r w:rsidRPr="00353EBB">
              <w:rPr>
                <w:rFonts w:ascii="Georgia" w:hAnsi="Georgia"/>
                <w:b/>
                <w:bCs/>
                <w:color w:val="FF0000"/>
                <w:sz w:val="44"/>
                <w:szCs w:val="44"/>
              </w:rPr>
              <w:t>*** SAVE THE DATE ***</w:t>
            </w:r>
          </w:p>
          <w:p w14:paraId="18B38AA8" w14:textId="3F4DEC65" w:rsidR="00B35850" w:rsidRPr="00353EBB" w:rsidRDefault="00B35850" w:rsidP="000F3502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FF0000"/>
                <w:sz w:val="44"/>
                <w:szCs w:val="44"/>
              </w:rPr>
            </w:pPr>
            <w:r w:rsidRPr="00353EBB">
              <w:rPr>
                <w:rFonts w:ascii="Georgia" w:hAnsi="Georgia"/>
                <w:b/>
                <w:bCs/>
                <w:color w:val="FF0000"/>
                <w:sz w:val="44"/>
                <w:szCs w:val="44"/>
              </w:rPr>
              <w:t>TUESDAY 8</w:t>
            </w:r>
            <w:r w:rsidRPr="00353EBB">
              <w:rPr>
                <w:rFonts w:ascii="Georgia" w:hAnsi="Georgia"/>
                <w:b/>
                <w:bCs/>
                <w:color w:val="FF0000"/>
                <w:sz w:val="44"/>
                <w:szCs w:val="44"/>
                <w:vertAlign w:val="superscript"/>
              </w:rPr>
              <w:t>TH</w:t>
            </w:r>
            <w:r w:rsidRPr="00353EBB">
              <w:rPr>
                <w:rFonts w:ascii="Georgia" w:hAnsi="Georgia"/>
                <w:b/>
                <w:bCs/>
                <w:color w:val="FF0000"/>
                <w:sz w:val="44"/>
                <w:szCs w:val="44"/>
              </w:rPr>
              <w:t xml:space="preserve"> OCTOBER 2024</w:t>
            </w:r>
          </w:p>
        </w:tc>
      </w:tr>
      <w:tr w:rsidR="00B35850" w:rsidRPr="00B35850" w14:paraId="7D372978" w14:textId="77777777" w:rsidTr="00177514">
        <w:tc>
          <w:tcPr>
            <w:tcW w:w="10632" w:type="dxa"/>
            <w:gridSpan w:val="3"/>
          </w:tcPr>
          <w:p w14:paraId="61F29EEB" w14:textId="77777777" w:rsidR="000F3502" w:rsidRDefault="00B35850" w:rsidP="000F3502">
            <w:pPr>
              <w:spacing w:before="120" w:after="120"/>
              <w:jc w:val="center"/>
              <w:rPr>
                <w:rFonts w:ascii="Georgia" w:hAnsi="Georgia"/>
                <w:sz w:val="32"/>
                <w:szCs w:val="32"/>
              </w:rPr>
            </w:pPr>
            <w:r w:rsidRPr="000F3502">
              <w:rPr>
                <w:rFonts w:ascii="Georgia" w:hAnsi="Georgia"/>
                <w:sz w:val="32"/>
                <w:szCs w:val="32"/>
              </w:rPr>
              <w:t>To: WI Presidents and Secretaries:</w:t>
            </w:r>
          </w:p>
          <w:p w14:paraId="03660E17" w14:textId="2DA9B0DB" w:rsidR="00B35850" w:rsidRPr="000F3502" w:rsidRDefault="00B35850" w:rsidP="000F3502">
            <w:pPr>
              <w:spacing w:before="120" w:after="120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0F3502">
              <w:rPr>
                <w:rFonts w:ascii="Georgia" w:hAnsi="Georgia"/>
                <w:b/>
                <w:sz w:val="32"/>
                <w:szCs w:val="32"/>
              </w:rPr>
              <w:t>Please share with all your members.</w:t>
            </w:r>
          </w:p>
        </w:tc>
      </w:tr>
      <w:tr w:rsidR="00B35850" w:rsidRPr="00B35850" w14:paraId="52A30D52" w14:textId="77777777" w:rsidTr="00177514">
        <w:tc>
          <w:tcPr>
            <w:tcW w:w="10632" w:type="dxa"/>
            <w:gridSpan w:val="3"/>
          </w:tcPr>
          <w:p w14:paraId="13EAFF61" w14:textId="77777777" w:rsidR="004C568C" w:rsidRDefault="004C568C" w:rsidP="00177514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</w:p>
          <w:p w14:paraId="4E901A2D" w14:textId="09C98B20" w:rsidR="00B35850" w:rsidRPr="00177514" w:rsidRDefault="00B35850" w:rsidP="00177514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  <w:r w:rsidRPr="00177514">
              <w:rPr>
                <w:rFonts w:ascii="Georgia" w:hAnsi="Georgia"/>
                <w:sz w:val="32"/>
                <w:szCs w:val="32"/>
              </w:rPr>
              <w:t>Dear Members,</w:t>
            </w:r>
          </w:p>
          <w:p w14:paraId="5299FF4A" w14:textId="77777777" w:rsidR="00B35850" w:rsidRPr="00177514" w:rsidRDefault="00B35850" w:rsidP="00177514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  <w:r w:rsidRPr="00177514">
              <w:rPr>
                <w:rFonts w:ascii="Georgia" w:hAnsi="Georgia"/>
                <w:sz w:val="32"/>
                <w:szCs w:val="32"/>
              </w:rPr>
              <w:t>Wiltshire Federation’s AGM this year is planned to take place on Tuesday, October 8</w:t>
            </w:r>
            <w:r w:rsidRPr="00177514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 w:rsidRPr="00177514">
              <w:rPr>
                <w:rFonts w:ascii="Georgia" w:hAnsi="Georgia"/>
                <w:sz w:val="32"/>
                <w:szCs w:val="32"/>
              </w:rPr>
              <w:t xml:space="preserve"> in the Corn Exchange, Devizes. </w:t>
            </w:r>
          </w:p>
          <w:p w14:paraId="4E8A07A9" w14:textId="77777777" w:rsidR="00B35850" w:rsidRPr="00177514" w:rsidRDefault="00B35850" w:rsidP="00177514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  <w:r w:rsidRPr="00177514">
              <w:rPr>
                <w:rFonts w:ascii="Georgia" w:hAnsi="Georgia"/>
                <w:sz w:val="32"/>
                <w:szCs w:val="32"/>
              </w:rPr>
              <w:t>The City Hall in Salisbury, used for many years pre-Covid, is no longer available, so Devizes was chosen for its central position and good amenities (parking, restaurants, shops).</w:t>
            </w:r>
          </w:p>
          <w:p w14:paraId="7012461A" w14:textId="77777777" w:rsidR="00B35850" w:rsidRPr="00177514" w:rsidRDefault="00B35850" w:rsidP="00177514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  <w:r w:rsidRPr="00177514">
              <w:rPr>
                <w:rFonts w:ascii="Georgia" w:hAnsi="Georgia"/>
                <w:sz w:val="32"/>
                <w:szCs w:val="32"/>
              </w:rPr>
              <w:t>You may not be aware of this, but, each WI is entitled to one free ticket in order to send a delegate who will form part of the voting council at the meeting: if the President or other officer cannot attend, then any other member may act as proxy (please let WI House know the name of the delegate, when booking).</w:t>
            </w:r>
          </w:p>
          <w:p w14:paraId="2420892A" w14:textId="77777777" w:rsidR="00B35850" w:rsidRPr="00177514" w:rsidRDefault="00B35850" w:rsidP="00177514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  <w:r w:rsidRPr="00177514">
              <w:rPr>
                <w:rFonts w:ascii="Georgia" w:hAnsi="Georgia"/>
                <w:sz w:val="32"/>
                <w:szCs w:val="32"/>
              </w:rPr>
              <w:t>Once the speakers have been confirmed a detailed flyer will be issued, so please think of booking as soon as possible after you have received it.</w:t>
            </w:r>
          </w:p>
          <w:p w14:paraId="06F72715" w14:textId="05B7E048" w:rsidR="00B35850" w:rsidRPr="00177514" w:rsidRDefault="00B35850" w:rsidP="00177514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  <w:r w:rsidRPr="00177514">
              <w:rPr>
                <w:rFonts w:ascii="Georgia" w:hAnsi="Georgia"/>
                <w:sz w:val="32"/>
                <w:szCs w:val="32"/>
              </w:rPr>
              <w:t xml:space="preserve">I can reveal that this year there </w:t>
            </w:r>
            <w:r w:rsidRPr="00177514">
              <w:rPr>
                <w:rFonts w:ascii="Georgia" w:hAnsi="Georgia"/>
                <w:sz w:val="32"/>
                <w:szCs w:val="32"/>
                <w:u w:val="single"/>
              </w:rPr>
              <w:t>will</w:t>
            </w:r>
            <w:r w:rsidRPr="00177514">
              <w:rPr>
                <w:rFonts w:ascii="Georgia" w:hAnsi="Georgia"/>
                <w:sz w:val="32"/>
                <w:szCs w:val="32"/>
              </w:rPr>
              <w:t xml:space="preserve"> be tea/coffee on arrival, that there</w:t>
            </w:r>
            <w:r w:rsidRPr="00177514">
              <w:rPr>
                <w:rFonts w:ascii="Georgia" w:hAnsi="Georgia"/>
                <w:sz w:val="32"/>
                <w:szCs w:val="32"/>
                <w:u w:val="single"/>
              </w:rPr>
              <w:t xml:space="preserve"> is</w:t>
            </w:r>
            <w:r w:rsidRPr="00177514">
              <w:rPr>
                <w:rFonts w:ascii="Georgia" w:hAnsi="Georgia"/>
                <w:sz w:val="32"/>
                <w:szCs w:val="32"/>
              </w:rPr>
              <w:t xml:space="preserve"> a hearing loop in the venue and that whoever the speakers may be, there will be something interesting and fun for everyone.</w:t>
            </w:r>
          </w:p>
        </w:tc>
      </w:tr>
      <w:tr w:rsidR="00765D16" w:rsidRPr="00B35850" w14:paraId="475B1005" w14:textId="77777777" w:rsidTr="001C33AB">
        <w:tc>
          <w:tcPr>
            <w:tcW w:w="6237" w:type="dxa"/>
            <w:gridSpan w:val="2"/>
          </w:tcPr>
          <w:p w14:paraId="49D43919" w14:textId="19C4A657" w:rsidR="00765D16" w:rsidRPr="00177514" w:rsidRDefault="00765D16" w:rsidP="00765D16">
            <w:pPr>
              <w:spacing w:before="120" w:after="120"/>
              <w:rPr>
                <w:rFonts w:ascii="Georgia" w:hAnsi="Georgia"/>
                <w:sz w:val="32"/>
                <w:szCs w:val="32"/>
              </w:rPr>
            </w:pPr>
            <w:r w:rsidRPr="00177514">
              <w:rPr>
                <w:rFonts w:ascii="Georgia" w:hAnsi="Georgia"/>
                <w:sz w:val="32"/>
                <w:szCs w:val="32"/>
              </w:rPr>
              <w:t>Best regards</w:t>
            </w:r>
            <w:r>
              <w:rPr>
                <w:rFonts w:ascii="Georgia" w:hAnsi="Georgia"/>
                <w:sz w:val="32"/>
                <w:szCs w:val="32"/>
              </w:rPr>
              <w:br/>
            </w:r>
            <w:r w:rsidRPr="00177514">
              <w:rPr>
                <w:rFonts w:ascii="Georgia" w:hAnsi="Georgia"/>
                <w:sz w:val="32"/>
                <w:szCs w:val="32"/>
              </w:rPr>
              <w:t>Pam Loosmore</w:t>
            </w:r>
            <w:r>
              <w:rPr>
                <w:rFonts w:ascii="Georgia" w:hAnsi="Georgia"/>
                <w:sz w:val="32"/>
                <w:szCs w:val="32"/>
              </w:rPr>
              <w:br/>
            </w:r>
            <w:r w:rsidRPr="00177514">
              <w:rPr>
                <w:rFonts w:ascii="Georgia" w:hAnsi="Georgia"/>
                <w:sz w:val="32"/>
                <w:szCs w:val="32"/>
              </w:rPr>
              <w:t>Vice-chair, Wiltshire Federation of WIs</w:t>
            </w:r>
          </w:p>
        </w:tc>
        <w:tc>
          <w:tcPr>
            <w:tcW w:w="4395" w:type="dxa"/>
          </w:tcPr>
          <w:p w14:paraId="2522E940" w14:textId="0971B60C" w:rsidR="00765D16" w:rsidRPr="00177514" w:rsidRDefault="00765D16" w:rsidP="00765D16">
            <w:pPr>
              <w:spacing w:before="120" w:after="120"/>
              <w:jc w:val="right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w:drawing>
                <wp:inline distT="0" distB="0" distL="0" distR="0" wp14:anchorId="6A619524" wp14:editId="0228D026">
                  <wp:extent cx="2012950" cy="1752497"/>
                  <wp:effectExtent l="0" t="0" r="6350" b="635"/>
                  <wp:docPr id="1043828383" name="Picture 1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828383" name="Picture 1" descr="A black and white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271" cy="175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380CC" w14:textId="77777777" w:rsidR="00C528C9" w:rsidRPr="00B35850" w:rsidRDefault="00C528C9">
      <w:pPr>
        <w:rPr>
          <w:rFonts w:ascii="Georgia" w:hAnsi="Georgia"/>
        </w:rPr>
      </w:pPr>
    </w:p>
    <w:sectPr w:rsidR="00C528C9" w:rsidRPr="00B35850" w:rsidSect="00AA59D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DC"/>
    <w:rsid w:val="000C0A42"/>
    <w:rsid w:val="000F3502"/>
    <w:rsid w:val="00177514"/>
    <w:rsid w:val="001C33AB"/>
    <w:rsid w:val="00227AC4"/>
    <w:rsid w:val="00281069"/>
    <w:rsid w:val="0033400F"/>
    <w:rsid w:val="00353EBB"/>
    <w:rsid w:val="004C568C"/>
    <w:rsid w:val="00502132"/>
    <w:rsid w:val="006F3295"/>
    <w:rsid w:val="00765D16"/>
    <w:rsid w:val="008419C5"/>
    <w:rsid w:val="009935DE"/>
    <w:rsid w:val="00AA59D5"/>
    <w:rsid w:val="00AF0F28"/>
    <w:rsid w:val="00B35850"/>
    <w:rsid w:val="00B40DBC"/>
    <w:rsid w:val="00C41EE0"/>
    <w:rsid w:val="00C528C9"/>
    <w:rsid w:val="00D22FAB"/>
    <w:rsid w:val="00D80271"/>
    <w:rsid w:val="00E02071"/>
    <w:rsid w:val="00E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751D"/>
  <w15:chartTrackingRefBased/>
  <w15:docId w15:val="{C1681ADD-EF21-0541-8AF8-0689C7F2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E2F97-5A43-4A4A-AF69-86DE52728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AA873-ECBC-40BE-8D61-EDD7AC0F1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B777D-055A-4D49-BA91-075D4D6E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 Sheldrake</cp:lastModifiedBy>
  <cp:revision>10</cp:revision>
  <cp:lastPrinted>2024-02-20T12:57:00Z</cp:lastPrinted>
  <dcterms:created xsi:type="dcterms:W3CDTF">2024-02-08T14:07:00Z</dcterms:created>
  <dcterms:modified xsi:type="dcterms:W3CDTF">2024-02-20T12:57:00Z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