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2A656" w14:textId="77777777" w:rsidR="00F35879" w:rsidRDefault="00F35879" w:rsidP="007E665A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280963A" w14:textId="4F4E6DD1" w:rsidR="0085587B" w:rsidRDefault="00D50B5B" w:rsidP="007E665A">
      <w:pPr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344AE94" wp14:editId="551153E1">
            <wp:extent cx="3762375" cy="676275"/>
            <wp:effectExtent l="0" t="0" r="9525" b="9525"/>
            <wp:docPr id="331371589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371589" name="Picture 1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B8001" w14:textId="77777777" w:rsidR="00D50B5B" w:rsidRDefault="00D50B5B" w:rsidP="007E665A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07CD224D" w14:textId="10FEC253" w:rsidR="007E665A" w:rsidRDefault="007E665A" w:rsidP="007E665A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513F82">
        <w:rPr>
          <w:rFonts w:ascii="Century Gothic" w:hAnsi="Century Gothic"/>
          <w:b/>
          <w:bCs/>
          <w:sz w:val="22"/>
          <w:szCs w:val="22"/>
        </w:rPr>
        <w:t xml:space="preserve">News &amp; Information Sheet </w:t>
      </w:r>
      <w:r w:rsidR="00B60550">
        <w:rPr>
          <w:rFonts w:ascii="Century Gothic" w:hAnsi="Century Gothic"/>
          <w:b/>
          <w:bCs/>
          <w:sz w:val="22"/>
          <w:szCs w:val="22"/>
        </w:rPr>
        <w:t>August</w:t>
      </w:r>
      <w:r w:rsidR="00990BAE">
        <w:rPr>
          <w:rFonts w:ascii="Century Gothic" w:hAnsi="Century Gothic"/>
          <w:b/>
          <w:bCs/>
          <w:sz w:val="22"/>
          <w:szCs w:val="22"/>
        </w:rPr>
        <w:t xml:space="preserve"> 2025</w:t>
      </w:r>
    </w:p>
    <w:p w14:paraId="05A15E11" w14:textId="77777777" w:rsidR="006C5C05" w:rsidRDefault="006C5C05" w:rsidP="006C5C05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i/>
          <w:iCs/>
          <w:sz w:val="22"/>
          <w:szCs w:val="22"/>
        </w:rPr>
      </w:pPr>
      <w:r w:rsidRPr="00513F82">
        <w:rPr>
          <w:rFonts w:ascii="Century Gothic" w:hAnsi="Century Gothic"/>
          <w:i/>
          <w:iCs/>
          <w:sz w:val="22"/>
          <w:szCs w:val="22"/>
        </w:rPr>
        <w:t>Please ensure that you have received all the circulars listed below, if any are missing, please ring WI House and copies will be sent to you.</w:t>
      </w:r>
    </w:p>
    <w:p w14:paraId="4B3EDE09" w14:textId="77777777" w:rsidR="0029522C" w:rsidRDefault="0029522C" w:rsidP="006C5C05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i/>
          <w:iCs/>
          <w:sz w:val="22"/>
          <w:szCs w:val="22"/>
        </w:rPr>
      </w:pPr>
    </w:p>
    <w:p w14:paraId="12C9D394" w14:textId="3128CACE" w:rsidR="00377728" w:rsidRDefault="00B60550" w:rsidP="00013BBD">
      <w:pPr>
        <w:pStyle w:val="DefaultText"/>
        <w:widowControl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i/>
          <w:iCs/>
          <w:sz w:val="22"/>
          <w:szCs w:val="22"/>
        </w:rPr>
        <w:t>Manx Hand Quilting Workshop</w:t>
      </w:r>
    </w:p>
    <w:p w14:paraId="6416A9CB" w14:textId="4CD26AE6" w:rsidR="00B60550" w:rsidRDefault="00B60550" w:rsidP="00013BBD">
      <w:pPr>
        <w:pStyle w:val="DefaultText"/>
        <w:widowControl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i/>
          <w:iCs/>
          <w:sz w:val="22"/>
          <w:szCs w:val="22"/>
        </w:rPr>
        <w:t>Skittles League 2025/26</w:t>
      </w:r>
    </w:p>
    <w:p w14:paraId="008E8B9C" w14:textId="4C926A27" w:rsidR="005B1F3B" w:rsidRDefault="005B1F3B" w:rsidP="00013BBD">
      <w:pPr>
        <w:pStyle w:val="DefaultText"/>
        <w:widowControl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i/>
          <w:iCs/>
          <w:sz w:val="22"/>
          <w:szCs w:val="22"/>
        </w:rPr>
        <w:t>Mahjong Day with Lunch</w:t>
      </w:r>
    </w:p>
    <w:p w14:paraId="0310D2B3" w14:textId="66FC9371" w:rsidR="005B1F3B" w:rsidRDefault="005B1F3B" w:rsidP="00013BBD">
      <w:pPr>
        <w:pStyle w:val="DefaultText"/>
        <w:widowControl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i/>
          <w:iCs/>
          <w:sz w:val="22"/>
          <w:szCs w:val="22"/>
        </w:rPr>
        <w:t>Walking in Wiltshire- September</w:t>
      </w:r>
    </w:p>
    <w:p w14:paraId="3C6E6689" w14:textId="10A4FE32" w:rsidR="002638D7" w:rsidRDefault="002638D7" w:rsidP="0014153B">
      <w:pPr>
        <w:pStyle w:val="DefaultText"/>
        <w:widowControl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i/>
          <w:iCs/>
          <w:sz w:val="22"/>
          <w:szCs w:val="22"/>
        </w:rPr>
        <w:t>The History of Tudor Gingerbread</w:t>
      </w:r>
    </w:p>
    <w:p w14:paraId="64ED9582" w14:textId="0076E3EA" w:rsidR="00BD224A" w:rsidRPr="0014153B" w:rsidRDefault="00BD224A" w:rsidP="0014153B">
      <w:pPr>
        <w:pStyle w:val="DefaultText"/>
        <w:widowControl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i/>
          <w:iCs/>
          <w:sz w:val="22"/>
          <w:szCs w:val="22"/>
        </w:rPr>
        <w:t>Ogmore Welsh Male Voice Choir</w:t>
      </w:r>
    </w:p>
    <w:p w14:paraId="353FB891" w14:textId="349C7D4F" w:rsidR="007E665A" w:rsidRPr="00A803DA" w:rsidRDefault="009F45A9" w:rsidP="000007AD">
      <w:pPr>
        <w:pStyle w:val="BodyText3"/>
        <w:ind w:left="284"/>
        <w:rPr>
          <w:rFonts w:ascii="Century Gothic" w:eastAsia="Century Gothic" w:hAnsi="Century Gothic" w:cs="Century Gothic"/>
          <w:b/>
          <w:bCs/>
          <w:sz w:val="22"/>
          <w:szCs w:val="22"/>
        </w:rPr>
      </w:pPr>
      <w:r>
        <w:rPr>
          <w:rFonts w:ascii="Century Gothic" w:eastAsia="Century Gothic" w:hAnsi="Century Gothic" w:cs="Century Gothic"/>
          <w:b/>
          <w:bCs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AE8C97A" w14:textId="77777777" w:rsidR="00175463" w:rsidRDefault="00175463" w:rsidP="0038139A">
      <w:pPr>
        <w:pStyle w:val="Body"/>
        <w:rPr>
          <w:rFonts w:ascii="Century Gothic" w:hAnsi="Century Gothic"/>
          <w:sz w:val="16"/>
          <w:szCs w:val="16"/>
        </w:rPr>
      </w:pPr>
    </w:p>
    <w:p w14:paraId="2E2A840B" w14:textId="77777777" w:rsidR="00034C4B" w:rsidRPr="00C10A8C" w:rsidRDefault="00034C4B" w:rsidP="55F2E1B9">
      <w:pPr>
        <w:rPr>
          <w:rFonts w:ascii="Century Gothic" w:hAnsi="Century Gothic"/>
          <w:b/>
          <w:bCs/>
          <w:sz w:val="22"/>
          <w:szCs w:val="22"/>
        </w:rPr>
      </w:pPr>
    </w:p>
    <w:p w14:paraId="76E3609A" w14:textId="06E48AFC" w:rsidR="003E2E93" w:rsidRPr="005858F6" w:rsidRDefault="003E2E93" w:rsidP="005858F6">
      <w:pPr>
        <w:pStyle w:val="Title"/>
        <w:spacing w:after="0"/>
        <w:rPr>
          <w:rFonts w:ascii="Century Gothic" w:hAnsi="Century Gothic"/>
          <w:b/>
          <w:bCs/>
          <w:color w:val="000000" w:themeColor="text1"/>
          <w:spacing w:val="0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</w:pPr>
      <w:r w:rsidRPr="005858F6">
        <w:rPr>
          <w:rFonts w:ascii="Century Gothic" w:hAnsi="Century Gothic" w:cstheme="minorHAnsi"/>
          <w:b/>
          <w:bCs/>
          <w:color w:val="000000" w:themeColor="text1"/>
          <w:spacing w:val="0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Sponsored Wing Walk</w:t>
      </w:r>
      <w:r w:rsidR="005858F6" w:rsidRPr="005858F6">
        <w:rPr>
          <w:rFonts w:ascii="Century Gothic" w:hAnsi="Century Gothic" w:cstheme="minorHAnsi"/>
          <w:b/>
          <w:bCs/>
          <w:color w:val="000000" w:themeColor="text1"/>
          <w:spacing w:val="0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- </w:t>
      </w:r>
      <w:r w:rsidRPr="005858F6">
        <w:rPr>
          <w:rFonts w:ascii="Century Gothic" w:hAnsi="Century Gothic"/>
          <w:b/>
          <w:bCs/>
          <w:color w:val="000000" w:themeColor="text1"/>
          <w:spacing w:val="0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Wednesday 10</w:t>
      </w:r>
      <w:r w:rsidRPr="005858F6">
        <w:rPr>
          <w:rFonts w:ascii="Century Gothic" w:hAnsi="Century Gothic"/>
          <w:b/>
          <w:bCs/>
          <w:color w:val="000000" w:themeColor="text1"/>
          <w:spacing w:val="0"/>
          <w:sz w:val="22"/>
          <w:szCs w:val="22"/>
          <w:vertAlign w:val="superscript"/>
          <w14:textOutline w14:w="9525" w14:cap="flat" w14:cmpd="sng" w14:algn="ctr">
            <w14:noFill/>
            <w14:prstDash w14:val="solid"/>
            <w14:round/>
          </w14:textOutline>
        </w:rPr>
        <w:t>th</w:t>
      </w:r>
      <w:r w:rsidRPr="005858F6">
        <w:rPr>
          <w:rFonts w:ascii="Century Gothic" w:hAnsi="Century Gothic"/>
          <w:b/>
          <w:bCs/>
          <w:color w:val="000000" w:themeColor="text1"/>
          <w:spacing w:val="0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September 11:30am Rendcomb Airfield</w:t>
      </w:r>
      <w:r w:rsidR="005858F6" w:rsidRPr="005858F6">
        <w:rPr>
          <w:rFonts w:ascii="Century Gothic" w:hAnsi="Century Gothic"/>
          <w:b/>
          <w:bCs/>
          <w:color w:val="000000" w:themeColor="text1"/>
          <w:spacing w:val="0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,</w:t>
      </w:r>
      <w:r w:rsidRPr="005858F6">
        <w:rPr>
          <w:rFonts w:ascii="Century Gothic" w:hAnsi="Century Gothic"/>
          <w:b/>
          <w:bCs/>
          <w:color w:val="000000" w:themeColor="text1"/>
          <w:spacing w:val="0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Cirencester</w:t>
      </w:r>
    </w:p>
    <w:p w14:paraId="710FE1A6" w14:textId="1D559A16" w:rsidR="00330CB9" w:rsidRPr="005858F6" w:rsidRDefault="00CA6B47" w:rsidP="00585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entury Gothic" w:hAnsi="Century Gothic"/>
          <w:sz w:val="22"/>
          <w:szCs w:val="22"/>
          <w14:textOutline w14:w="9525" w14:cap="flat" w14:cmpd="sng" w14:algn="ctr">
            <w14:noFill/>
            <w14:prstDash w14:val="solid"/>
            <w14:bevel/>
          </w14:textOutline>
        </w:rPr>
      </w:pPr>
      <w:r w:rsidRPr="005858F6">
        <w:rPr>
          <w:rFonts w:ascii="Century Gothic" w:hAnsi="Century Gothic"/>
          <w:sz w:val="22"/>
          <w:szCs w:val="22"/>
          <w14:textOutline w14:w="9525" w14:cap="flat" w14:cmpd="sng" w14:algn="ctr">
            <w14:noFill/>
            <w14:prstDash w14:val="solid"/>
            <w14:bevel/>
          </w14:textOutline>
        </w:rPr>
        <w:t>To raise funds for Wiltshire Federation</w:t>
      </w:r>
      <w:r w:rsidR="005858F6">
        <w:rPr>
          <w:rFonts w:ascii="Century Gothic" w:hAnsi="Century Gothic"/>
          <w:sz w:val="22"/>
          <w:szCs w:val="22"/>
          <w14:textOutline w14:w="9525" w14:cap="flat" w14:cmpd="sng" w14:algn="ctr">
            <w14:noFill/>
            <w14:prstDash w14:val="solid"/>
            <w14:bevel/>
          </w14:textOutline>
        </w:rPr>
        <w:t xml:space="preserve"> of WIs</w:t>
      </w:r>
      <w:r w:rsidRPr="005858F6">
        <w:rPr>
          <w:rFonts w:ascii="Century Gothic" w:hAnsi="Century Gothic"/>
          <w:sz w:val="22"/>
          <w:szCs w:val="22"/>
          <w14:textOutline w14:w="9525" w14:cap="flat" w14:cmpd="sng" w14:algn="ctr">
            <w14:noFill/>
            <w14:prstDash w14:val="solid"/>
            <w14:bevel/>
          </w14:textOutline>
        </w:rPr>
        <w:t xml:space="preserve">, </w:t>
      </w:r>
      <w:r w:rsidR="007A5AC2">
        <w:rPr>
          <w:rFonts w:ascii="Century Gothic" w:hAnsi="Century Gothic"/>
          <w:sz w:val="22"/>
          <w:szCs w:val="22"/>
          <w14:textOutline w14:w="9525" w14:cap="flat" w14:cmpd="sng" w14:algn="ctr">
            <w14:noFill/>
            <w14:prstDash w14:val="solid"/>
            <w14:bevel/>
          </w14:textOutline>
        </w:rPr>
        <w:t xml:space="preserve">WFWI </w:t>
      </w:r>
      <w:r w:rsidR="00EA0E37">
        <w:rPr>
          <w:rFonts w:ascii="Century Gothic" w:hAnsi="Century Gothic"/>
          <w:sz w:val="22"/>
          <w:szCs w:val="22"/>
          <w14:textOutline w14:w="9525" w14:cap="flat" w14:cmpd="sng" w14:algn="ctr">
            <w14:noFill/>
            <w14:prstDash w14:val="solid"/>
            <w14:bevel/>
          </w14:textOutline>
        </w:rPr>
        <w:t xml:space="preserve">Trustee and Highworth Evening member </w:t>
      </w:r>
      <w:r w:rsidRPr="005858F6">
        <w:rPr>
          <w:rFonts w:ascii="Century Gothic" w:hAnsi="Century Gothic"/>
          <w:sz w:val="22"/>
          <w:szCs w:val="22"/>
          <w14:textOutline w14:w="9525" w14:cap="flat" w14:cmpd="sng" w14:algn="ctr">
            <w14:noFill/>
            <w14:prstDash w14:val="solid"/>
            <w14:bevel/>
          </w14:textOutline>
        </w:rPr>
        <w:t>Bren Hosking has agreed to wing walk on a bi-plane</w:t>
      </w:r>
      <w:r w:rsidR="00517375" w:rsidRPr="005858F6">
        <w:rPr>
          <w:rFonts w:ascii="Century Gothic" w:hAnsi="Century Gothic"/>
          <w:sz w:val="22"/>
          <w:szCs w:val="22"/>
          <w14:textOutline w14:w="9525" w14:cap="flat" w14:cmpd="sng" w14:algn="ctr">
            <w14:noFill/>
            <w14:prstDash w14:val="solid"/>
            <w14:bevel/>
          </w14:textOutline>
        </w:rPr>
        <w:t>.</w:t>
      </w:r>
    </w:p>
    <w:p w14:paraId="4FB23019" w14:textId="6FAB470C" w:rsidR="00517375" w:rsidRPr="00517375" w:rsidRDefault="00517375" w:rsidP="005858F6">
      <w:pPr>
        <w:rPr>
          <w:rFonts w:ascii="Century Gothic" w:hAnsi="Century Gothic"/>
          <w:sz w:val="22"/>
          <w:szCs w:val="22"/>
          <w14:textOutline w14:w="9525" w14:cap="flat" w14:cmpd="sng" w14:algn="ctr">
            <w14:noFill/>
            <w14:prstDash w14:val="solid"/>
            <w14:bevel/>
          </w14:textOutline>
        </w:rPr>
      </w:pPr>
      <w:r w:rsidRPr="00517375">
        <w:rPr>
          <w:rFonts w:ascii="Century Gothic" w:hAnsi="Century Gothic"/>
          <w:sz w:val="22"/>
          <w:szCs w:val="22"/>
          <w14:textOutline w14:w="9525" w14:cap="flat" w14:cmpd="sng" w14:algn="ctr">
            <w14:noFill/>
            <w14:prstDash w14:val="solid"/>
            <w14:bevel/>
          </w14:textOutline>
        </w:rPr>
        <w:t>We hope you will sponsor this mad caper</w:t>
      </w:r>
      <w:r w:rsidR="007C059D">
        <w:rPr>
          <w:rFonts w:ascii="Century Gothic" w:hAnsi="Century Gothic"/>
          <w:sz w:val="22"/>
          <w:szCs w:val="22"/>
          <w14:textOutline w14:w="9525" w14:cap="flat" w14:cmpd="sng" w14:algn="ctr">
            <w14:noFill/>
            <w14:prstDash w14:val="solid"/>
            <w14:bevel/>
          </w14:textOutline>
        </w:rPr>
        <w:t>.</w:t>
      </w:r>
      <w:r w:rsidRPr="00517375">
        <w:rPr>
          <w:rFonts w:ascii="Century Gothic" w:hAnsi="Century Gothic"/>
          <w:sz w:val="22"/>
          <w:szCs w:val="22"/>
          <w14:textOutline w14:w="9525" w14:cap="flat" w14:cmpd="sng" w14:algn="ctr">
            <w14:noFill/>
            <w14:prstDash w14:val="solid"/>
            <w14:bevel/>
          </w14:textOutline>
        </w:rPr>
        <w:t xml:space="preserve"> Photos will be available to view after the event.</w:t>
      </w:r>
      <w:r w:rsidR="005858F6">
        <w:rPr>
          <w:rFonts w:ascii="Century Gothic" w:hAnsi="Century Gothic"/>
          <w:sz w:val="22"/>
          <w:szCs w:val="22"/>
          <w14:textOutline w14:w="9525" w14:cap="flat" w14:cmpd="sng" w14:algn="ctr">
            <w14:noFill/>
            <w14:prstDash w14:val="solid"/>
            <w14:bevel/>
          </w14:textOutline>
        </w:rPr>
        <w:t xml:space="preserve"> </w:t>
      </w:r>
    </w:p>
    <w:p w14:paraId="01EC09F9" w14:textId="25D3D74C" w:rsidR="00517375" w:rsidRPr="00517375" w:rsidRDefault="00517375" w:rsidP="005858F6">
      <w:pPr>
        <w:rPr>
          <w:rFonts w:ascii="Century Gothic" w:eastAsia="Times New Roman" w:hAnsi="Century Gothic" w:cs="Calibri"/>
          <w:color w:val="212121"/>
          <w:sz w:val="22"/>
          <w:szCs w:val="22"/>
          <w14:textOutline w14:w="9525" w14:cap="flat" w14:cmpd="sng" w14:algn="ctr">
            <w14:noFill/>
            <w14:prstDash w14:val="solid"/>
            <w14:bevel/>
          </w14:textOutline>
        </w:rPr>
      </w:pPr>
      <w:r w:rsidRPr="00517375">
        <w:rPr>
          <w:rFonts w:ascii="Century Gothic" w:hAnsi="Century Gothic"/>
          <w:sz w:val="22"/>
          <w:szCs w:val="22"/>
          <w14:textOutline w14:w="9525" w14:cap="flat" w14:cmpd="sng" w14:algn="ctr">
            <w14:noFill/>
            <w14:prstDash w14:val="solid"/>
            <w14:bevel/>
          </w14:textOutline>
        </w:rPr>
        <w:t>Just Giving:</w:t>
      </w:r>
      <w:r w:rsidR="00443955">
        <w:rPr>
          <w:rFonts w:ascii="Century Gothic" w:hAnsi="Century Gothic"/>
          <w:sz w:val="22"/>
          <w:szCs w:val="22"/>
          <w14:textOutline w14:w="9525" w14:cap="flat" w14:cmpd="sng" w14:algn="ctr">
            <w14:noFill/>
            <w14:prstDash w14:val="solid"/>
            <w14:bevel/>
          </w14:textOutline>
        </w:rPr>
        <w:t xml:space="preserve"> </w:t>
      </w:r>
      <w:hyperlink r:id="rId12" w:tooltip="https://www.justgiving.com/page/bren-hosking-1" w:history="1">
        <w:r w:rsidRPr="00517375">
          <w:rPr>
            <w:rFonts w:ascii="Century Gothic" w:eastAsia="Times New Roman" w:hAnsi="Century Gothic" w:cs="Calibri"/>
            <w:color w:val="954F72"/>
            <w:sz w:val="22"/>
            <w:szCs w:val="22"/>
            <w:u w:val="single"/>
            <w14:textOutline w14:w="9525" w14:cap="flat" w14:cmpd="sng" w14:algn="ctr">
              <w14:noFill/>
              <w14:prstDash w14:val="solid"/>
              <w14:bevel/>
            </w14:textOutline>
          </w:rPr>
          <w:t>https://www.justgiving.com/page/bren-hosking-1</w:t>
        </w:r>
      </w:hyperlink>
    </w:p>
    <w:p w14:paraId="5010AB3D" w14:textId="77777777" w:rsidR="00E63380" w:rsidRDefault="00E63380" w:rsidP="00DA3415">
      <w:pPr>
        <w:rPr>
          <w:rFonts w:ascii="Century Gothic" w:hAnsi="Century Gothic"/>
          <w:b/>
          <w:bCs/>
          <w:sz w:val="22"/>
          <w:szCs w:val="22"/>
        </w:rPr>
      </w:pPr>
    </w:p>
    <w:p w14:paraId="3D47FE4B" w14:textId="6FC27123" w:rsidR="001A0F8A" w:rsidRDefault="00B60550" w:rsidP="007C059D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SWA Ambass</w:t>
      </w:r>
      <w:r w:rsidR="00AA23D2">
        <w:rPr>
          <w:rFonts w:ascii="Century Gothic" w:hAnsi="Century Gothic"/>
          <w:b/>
          <w:bCs/>
          <w:sz w:val="22"/>
          <w:szCs w:val="22"/>
        </w:rPr>
        <w:t>a</w:t>
      </w:r>
      <w:r>
        <w:rPr>
          <w:rFonts w:ascii="Century Gothic" w:hAnsi="Century Gothic"/>
          <w:b/>
          <w:bCs/>
          <w:sz w:val="22"/>
          <w:szCs w:val="22"/>
        </w:rPr>
        <w:t>dors</w:t>
      </w:r>
    </w:p>
    <w:p w14:paraId="19ED8B95" w14:textId="39ADCABC" w:rsidR="003A791C" w:rsidRPr="003A791C" w:rsidRDefault="003A791C" w:rsidP="003A791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Are you interested in </w:t>
      </w:r>
      <w:r w:rsidRPr="003A791C">
        <w:rPr>
          <w:rFonts w:ascii="Century Gothic" w:hAnsi="Century Gothic"/>
          <w:sz w:val="22"/>
          <w:szCs w:val="22"/>
        </w:rPr>
        <w:t>the SWA Ambassador programme</w:t>
      </w:r>
      <w:r>
        <w:rPr>
          <w:rFonts w:ascii="Century Gothic" w:hAnsi="Century Gothic"/>
          <w:sz w:val="22"/>
          <w:szCs w:val="22"/>
        </w:rPr>
        <w:t xml:space="preserve">? </w:t>
      </w:r>
      <w:r w:rsidRPr="003A791C">
        <w:rPr>
          <w:rFonts w:ascii="Century Gothic" w:hAnsi="Century Gothic"/>
          <w:sz w:val="22"/>
          <w:szCs w:val="22"/>
        </w:rPr>
        <w:t>The training will provide you with the skills to do the following:</w:t>
      </w:r>
    </w:p>
    <w:p w14:paraId="49109DFB" w14:textId="7EA62A46" w:rsidR="003A791C" w:rsidRPr="00A80271" w:rsidRDefault="003A791C" w:rsidP="00A80271">
      <w:pPr>
        <w:pStyle w:val="ListParagraph"/>
        <w:numPr>
          <w:ilvl w:val="0"/>
          <w:numId w:val="11"/>
        </w:numPr>
        <w:ind w:left="426" w:hanging="426"/>
        <w:rPr>
          <w:rFonts w:ascii="Century Gothic" w:hAnsi="Century Gothic"/>
          <w:sz w:val="22"/>
          <w:szCs w:val="22"/>
        </w:rPr>
      </w:pPr>
      <w:r w:rsidRPr="00A80271">
        <w:rPr>
          <w:rFonts w:ascii="Century Gothic" w:hAnsi="Century Gothic"/>
          <w:sz w:val="22"/>
          <w:szCs w:val="22"/>
        </w:rPr>
        <w:t>Keep domestic abuse on peoples’ radars</w:t>
      </w:r>
    </w:p>
    <w:p w14:paraId="1D8991A2" w14:textId="2CE289D3" w:rsidR="003A791C" w:rsidRPr="00A80271" w:rsidRDefault="003A791C" w:rsidP="00A80271">
      <w:pPr>
        <w:pStyle w:val="ListParagraph"/>
        <w:numPr>
          <w:ilvl w:val="0"/>
          <w:numId w:val="11"/>
        </w:numPr>
        <w:ind w:left="426" w:hanging="426"/>
        <w:rPr>
          <w:rFonts w:ascii="Century Gothic" w:hAnsi="Century Gothic"/>
          <w:sz w:val="22"/>
          <w:szCs w:val="22"/>
        </w:rPr>
      </w:pPr>
      <w:r w:rsidRPr="00A80271">
        <w:rPr>
          <w:rFonts w:ascii="Century Gothic" w:hAnsi="Century Gothic"/>
          <w:sz w:val="22"/>
          <w:szCs w:val="22"/>
        </w:rPr>
        <w:t>Be a point of contact for someone to have a confidential conversation, to be an empathetic listener whilst also understanding how to safeguard themselves and potential victims</w:t>
      </w:r>
    </w:p>
    <w:p w14:paraId="41A4B976" w14:textId="643AA905" w:rsidR="003A791C" w:rsidRPr="00A80271" w:rsidRDefault="003A791C" w:rsidP="00A80271">
      <w:pPr>
        <w:pStyle w:val="ListParagraph"/>
        <w:numPr>
          <w:ilvl w:val="0"/>
          <w:numId w:val="11"/>
        </w:numPr>
        <w:ind w:left="426" w:hanging="426"/>
        <w:rPr>
          <w:rFonts w:ascii="Century Gothic" w:hAnsi="Century Gothic"/>
          <w:sz w:val="22"/>
          <w:szCs w:val="22"/>
        </w:rPr>
      </w:pPr>
      <w:r w:rsidRPr="00A80271">
        <w:rPr>
          <w:rFonts w:ascii="Century Gothic" w:hAnsi="Century Gothic"/>
          <w:sz w:val="22"/>
          <w:szCs w:val="22"/>
        </w:rPr>
        <w:t>Signpost people to places where they can get professional help</w:t>
      </w:r>
    </w:p>
    <w:p w14:paraId="676BB3E3" w14:textId="193F9041" w:rsidR="003A791C" w:rsidRPr="00A80271" w:rsidRDefault="003A791C" w:rsidP="00A80271">
      <w:pPr>
        <w:pStyle w:val="ListParagraph"/>
        <w:numPr>
          <w:ilvl w:val="0"/>
          <w:numId w:val="11"/>
        </w:numPr>
        <w:ind w:left="426" w:hanging="426"/>
        <w:rPr>
          <w:rFonts w:ascii="Century Gothic" w:hAnsi="Century Gothic"/>
          <w:sz w:val="22"/>
          <w:szCs w:val="22"/>
        </w:rPr>
      </w:pPr>
      <w:r w:rsidRPr="00A80271">
        <w:rPr>
          <w:rFonts w:ascii="Century Gothic" w:hAnsi="Century Gothic"/>
          <w:sz w:val="22"/>
          <w:szCs w:val="22"/>
        </w:rPr>
        <w:t>Keep up to date with various support organisations and what they can offer</w:t>
      </w:r>
    </w:p>
    <w:p w14:paraId="397DF150" w14:textId="77777777" w:rsidR="003A791C" w:rsidRPr="003A791C" w:rsidRDefault="003A791C" w:rsidP="003A791C">
      <w:pPr>
        <w:rPr>
          <w:rFonts w:ascii="Century Gothic" w:hAnsi="Century Gothic"/>
          <w:sz w:val="22"/>
          <w:szCs w:val="22"/>
        </w:rPr>
      </w:pPr>
      <w:r w:rsidRPr="003A791C">
        <w:rPr>
          <w:rFonts w:ascii="Century Gothic" w:hAnsi="Century Gothic"/>
          <w:sz w:val="22"/>
          <w:szCs w:val="22"/>
        </w:rPr>
        <w:t>The training will take half a day and will be either on-line or face to face depending on the location and preferences of those, like you, who have expressed interest.</w:t>
      </w:r>
    </w:p>
    <w:p w14:paraId="1EE64AB1" w14:textId="73EAEFA7" w:rsidR="003A791C" w:rsidRDefault="003A791C" w:rsidP="003A791C">
      <w:r w:rsidRPr="003A791C">
        <w:rPr>
          <w:rFonts w:ascii="Century Gothic" w:hAnsi="Century Gothic"/>
          <w:sz w:val="22"/>
          <w:szCs w:val="22"/>
        </w:rPr>
        <w:t xml:space="preserve">If this answers all your questions and you are interested please register at the </w:t>
      </w:r>
      <w:r w:rsidR="00882166">
        <w:rPr>
          <w:rFonts w:ascii="Century Gothic" w:hAnsi="Century Gothic"/>
          <w:sz w:val="22"/>
          <w:szCs w:val="22"/>
        </w:rPr>
        <w:t xml:space="preserve">following </w:t>
      </w:r>
      <w:r w:rsidRPr="003A791C">
        <w:rPr>
          <w:rFonts w:ascii="Century Gothic" w:hAnsi="Century Gothic"/>
          <w:sz w:val="22"/>
          <w:szCs w:val="22"/>
        </w:rPr>
        <w:t>link below which will take you to an SWA page</w:t>
      </w:r>
      <w:r w:rsidR="00882166">
        <w:rPr>
          <w:rFonts w:ascii="Century Gothic" w:hAnsi="Century Gothic"/>
          <w:sz w:val="22"/>
          <w:szCs w:val="22"/>
        </w:rPr>
        <w:t xml:space="preserve"> </w:t>
      </w:r>
      <w:hyperlink r:id="rId13" w:tgtFrame="_blank" w:history="1">
        <w:r w:rsidRPr="003A791C">
          <w:rPr>
            <w:rStyle w:val="Hyperlink"/>
            <w:rFonts w:ascii="Century Gothic" w:hAnsi="Century Gothic"/>
            <w:sz w:val="22"/>
            <w:szCs w:val="22"/>
          </w:rPr>
          <w:t>https://forms.office.com/e/DFEEvu2qVq</w:t>
        </w:r>
      </w:hyperlink>
    </w:p>
    <w:p w14:paraId="349BEF74" w14:textId="77777777" w:rsidR="00482219" w:rsidRDefault="00482219" w:rsidP="003A791C"/>
    <w:p w14:paraId="2FC07125" w14:textId="065FBC49" w:rsidR="00482219" w:rsidRPr="00982056" w:rsidRDefault="00982056" w:rsidP="003A791C">
      <w:pPr>
        <w:rPr>
          <w:rFonts w:ascii="Century Gothic" w:hAnsi="Century Gothic"/>
          <w:b/>
          <w:bCs/>
          <w:sz w:val="22"/>
          <w:szCs w:val="22"/>
        </w:rPr>
      </w:pPr>
      <w:r w:rsidRPr="00982056">
        <w:rPr>
          <w:rFonts w:ascii="Century Gothic" w:hAnsi="Century Gothic"/>
          <w:b/>
          <w:bCs/>
          <w:sz w:val="22"/>
          <w:szCs w:val="22"/>
        </w:rPr>
        <w:t xml:space="preserve">Annual </w:t>
      </w:r>
      <w:r w:rsidR="00482219" w:rsidRPr="00982056">
        <w:rPr>
          <w:rFonts w:ascii="Century Gothic" w:hAnsi="Century Gothic"/>
          <w:b/>
          <w:bCs/>
          <w:sz w:val="22"/>
          <w:szCs w:val="22"/>
        </w:rPr>
        <w:t>Insurance</w:t>
      </w:r>
      <w:r w:rsidRPr="00982056">
        <w:rPr>
          <w:rFonts w:ascii="Century Gothic" w:hAnsi="Century Gothic"/>
          <w:b/>
          <w:bCs/>
          <w:sz w:val="22"/>
          <w:szCs w:val="22"/>
        </w:rPr>
        <w:t xml:space="preserve"> Renewal</w:t>
      </w:r>
      <w:r w:rsidR="00482219" w:rsidRPr="00982056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D931C0">
        <w:rPr>
          <w:rFonts w:ascii="Century Gothic" w:hAnsi="Century Gothic"/>
          <w:b/>
          <w:bCs/>
          <w:sz w:val="22"/>
          <w:szCs w:val="22"/>
        </w:rPr>
        <w:t>Information</w:t>
      </w:r>
    </w:p>
    <w:p w14:paraId="4E7E4F35" w14:textId="542FFC5B" w:rsidR="001A0F8A" w:rsidRDefault="00456411" w:rsidP="007C059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 Trustees are in the process of finalising the insurance for 2025/26. We will </w:t>
      </w:r>
      <w:r w:rsidR="00D57BD6">
        <w:rPr>
          <w:rFonts w:ascii="Century Gothic" w:hAnsi="Century Gothic"/>
          <w:sz w:val="22"/>
          <w:szCs w:val="22"/>
        </w:rPr>
        <w:t xml:space="preserve">let you know the premium as soon as possible. In the meantime, please be aware that your WI will </w:t>
      </w:r>
      <w:r w:rsidR="0018530C">
        <w:rPr>
          <w:rFonts w:ascii="Century Gothic" w:hAnsi="Century Gothic"/>
          <w:sz w:val="22"/>
          <w:szCs w:val="22"/>
        </w:rPr>
        <w:t xml:space="preserve">still </w:t>
      </w:r>
      <w:r w:rsidR="00D57BD6">
        <w:rPr>
          <w:rFonts w:ascii="Century Gothic" w:hAnsi="Century Gothic"/>
          <w:sz w:val="22"/>
          <w:szCs w:val="22"/>
        </w:rPr>
        <w:t xml:space="preserve">be covered for all WI related meetings should the </w:t>
      </w:r>
      <w:r w:rsidR="006D339F">
        <w:rPr>
          <w:rFonts w:ascii="Century Gothic" w:hAnsi="Century Gothic"/>
          <w:sz w:val="22"/>
          <w:szCs w:val="22"/>
        </w:rPr>
        <w:t>details be provided after 31</w:t>
      </w:r>
      <w:r w:rsidR="006D339F" w:rsidRPr="006D339F">
        <w:rPr>
          <w:rFonts w:ascii="Century Gothic" w:hAnsi="Century Gothic"/>
          <w:sz w:val="22"/>
          <w:szCs w:val="22"/>
          <w:vertAlign w:val="superscript"/>
        </w:rPr>
        <w:t>st</w:t>
      </w:r>
      <w:r w:rsidR="006D339F">
        <w:rPr>
          <w:rFonts w:ascii="Century Gothic" w:hAnsi="Century Gothic"/>
          <w:sz w:val="22"/>
          <w:szCs w:val="22"/>
        </w:rPr>
        <w:t xml:space="preserve"> August.</w:t>
      </w:r>
    </w:p>
    <w:p w14:paraId="13D2ADB4" w14:textId="77777777" w:rsidR="006D339F" w:rsidRPr="003A791C" w:rsidRDefault="006D339F" w:rsidP="007C059D">
      <w:pPr>
        <w:rPr>
          <w:rFonts w:ascii="Century Gothic" w:hAnsi="Century Gothic"/>
          <w:sz w:val="22"/>
          <w:szCs w:val="22"/>
        </w:rPr>
      </w:pPr>
    </w:p>
    <w:p w14:paraId="2A550592" w14:textId="00D487EB" w:rsidR="00C857D2" w:rsidRDefault="00BE0757" w:rsidP="00DA3415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Walking in Wiltshire July (rescheduled)</w:t>
      </w:r>
    </w:p>
    <w:p w14:paraId="6130681D" w14:textId="4A2D14E2" w:rsidR="00BE0757" w:rsidRDefault="00B47EFE" w:rsidP="00DA3415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</w:t>
      </w:r>
      <w:r w:rsidR="00BE0757">
        <w:rPr>
          <w:rFonts w:ascii="Century Gothic" w:hAnsi="Century Gothic"/>
          <w:sz w:val="22"/>
          <w:szCs w:val="22"/>
        </w:rPr>
        <w:t>he walk in July was postponed due to the high temperature</w:t>
      </w:r>
      <w:r>
        <w:rPr>
          <w:rFonts w:ascii="Century Gothic" w:hAnsi="Century Gothic"/>
          <w:sz w:val="22"/>
          <w:szCs w:val="22"/>
        </w:rPr>
        <w:t xml:space="preserve"> and </w:t>
      </w:r>
      <w:r w:rsidR="00BE0757">
        <w:rPr>
          <w:rFonts w:ascii="Century Gothic" w:hAnsi="Century Gothic"/>
          <w:sz w:val="22"/>
          <w:szCs w:val="22"/>
        </w:rPr>
        <w:t xml:space="preserve">has been rearranged for Monday </w:t>
      </w:r>
      <w:r w:rsidR="00921659">
        <w:rPr>
          <w:rFonts w:ascii="Century Gothic" w:hAnsi="Century Gothic"/>
          <w:sz w:val="22"/>
          <w:szCs w:val="22"/>
        </w:rPr>
        <w:t>15</w:t>
      </w:r>
      <w:r w:rsidR="00921659" w:rsidRPr="00921659">
        <w:rPr>
          <w:rFonts w:ascii="Century Gothic" w:hAnsi="Century Gothic"/>
          <w:sz w:val="22"/>
          <w:szCs w:val="22"/>
          <w:vertAlign w:val="superscript"/>
        </w:rPr>
        <w:t>th</w:t>
      </w:r>
      <w:r w:rsidR="00921659">
        <w:rPr>
          <w:rFonts w:ascii="Century Gothic" w:hAnsi="Century Gothic"/>
          <w:sz w:val="22"/>
          <w:szCs w:val="22"/>
        </w:rPr>
        <w:t xml:space="preserve"> </w:t>
      </w:r>
      <w:r w:rsidR="00BE0757">
        <w:rPr>
          <w:rFonts w:ascii="Century Gothic" w:hAnsi="Century Gothic"/>
          <w:sz w:val="22"/>
          <w:szCs w:val="22"/>
        </w:rPr>
        <w:t>September. All details remain the same and can be booked in the usual ways.</w:t>
      </w:r>
    </w:p>
    <w:p w14:paraId="36E78CB5" w14:textId="77777777" w:rsidR="002B061C" w:rsidRDefault="002B061C" w:rsidP="00DA3415">
      <w:pPr>
        <w:rPr>
          <w:rFonts w:ascii="Century Gothic" w:hAnsi="Century Gothic"/>
          <w:sz w:val="22"/>
          <w:szCs w:val="22"/>
        </w:rPr>
      </w:pPr>
    </w:p>
    <w:p w14:paraId="68AB66B1" w14:textId="1EA3B9FA" w:rsidR="002B061C" w:rsidRPr="005409F6" w:rsidRDefault="002B061C" w:rsidP="00DA3415">
      <w:pPr>
        <w:rPr>
          <w:rFonts w:ascii="Century Gothic" w:hAnsi="Century Gothic"/>
          <w:b/>
          <w:bCs/>
          <w:sz w:val="22"/>
          <w:szCs w:val="22"/>
        </w:rPr>
      </w:pPr>
      <w:r w:rsidRPr="005409F6">
        <w:rPr>
          <w:rFonts w:ascii="Century Gothic" w:hAnsi="Century Gothic"/>
          <w:b/>
          <w:bCs/>
          <w:sz w:val="22"/>
          <w:szCs w:val="22"/>
        </w:rPr>
        <w:t>Office 365 Training</w:t>
      </w:r>
    </w:p>
    <w:p w14:paraId="65A2E1C7" w14:textId="7781CD26" w:rsidR="002B061C" w:rsidRPr="00BE0757" w:rsidRDefault="002B061C" w:rsidP="00DA3415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Both </w:t>
      </w:r>
      <w:r w:rsidR="005409F6">
        <w:rPr>
          <w:rFonts w:ascii="Century Gothic" w:hAnsi="Century Gothic"/>
          <w:sz w:val="22"/>
          <w:szCs w:val="22"/>
        </w:rPr>
        <w:t>upcoming training sessions are now full. If any of your officers are interested in attending, please let WI House know and we can add you to a waiting list for future dates.</w:t>
      </w:r>
    </w:p>
    <w:p w14:paraId="07DDCB9C" w14:textId="77777777" w:rsidR="00C857D2" w:rsidRPr="001A0F8A" w:rsidRDefault="00C857D2" w:rsidP="00DA3415">
      <w:pPr>
        <w:rPr>
          <w:rFonts w:ascii="Century Gothic" w:hAnsi="Century Gothic"/>
          <w:b/>
          <w:bCs/>
          <w:sz w:val="22"/>
          <w:szCs w:val="22"/>
        </w:rPr>
      </w:pPr>
    </w:p>
    <w:p w14:paraId="533CD434" w14:textId="77777777" w:rsidR="00D60592" w:rsidRPr="001A0F8A" w:rsidRDefault="00D60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 w:cs="Tahoma"/>
          <w:b/>
          <w:bCs/>
          <w:sz w:val="22"/>
          <w:szCs w:val="22"/>
        </w:rPr>
      </w:pPr>
      <w:r w:rsidRPr="001A0F8A">
        <w:rPr>
          <w:rFonts w:ascii="Century Gothic" w:hAnsi="Century Gothic" w:cs="Tahoma"/>
          <w:b/>
          <w:bCs/>
          <w:sz w:val="22"/>
          <w:szCs w:val="22"/>
        </w:rPr>
        <w:br w:type="page"/>
      </w:r>
    </w:p>
    <w:p w14:paraId="0B697B4B" w14:textId="0DE3F5F7" w:rsidR="00567ABA" w:rsidRPr="00034C4B" w:rsidRDefault="00567ABA" w:rsidP="00034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/>
          <w:sz w:val="22"/>
          <w:szCs w:val="22"/>
        </w:rPr>
      </w:pPr>
      <w:r w:rsidRPr="3223344D">
        <w:rPr>
          <w:rFonts w:ascii="Century Gothic" w:hAnsi="Century Gothic" w:cs="Tahoma"/>
          <w:b/>
          <w:bCs/>
          <w:sz w:val="22"/>
          <w:szCs w:val="22"/>
        </w:rPr>
        <w:lastRenderedPageBreak/>
        <w:t xml:space="preserve">Please remember to add food-allergy/dietary requirements to all applications for activities that include food. </w:t>
      </w:r>
      <w:r w:rsidRPr="3223344D">
        <w:rPr>
          <w:rFonts w:ascii="Century Gothic" w:hAnsi="Century Gothic" w:cs="Tahoma"/>
          <w:sz w:val="22"/>
          <w:szCs w:val="22"/>
        </w:rPr>
        <w:t>Payment must be made at the point of booking. Your place is not secured/reserved until WFWI has received payment from you/your WI.</w:t>
      </w:r>
    </w:p>
    <w:p w14:paraId="1D99712C" w14:textId="77777777" w:rsidR="00567ABA" w:rsidRPr="007170D1" w:rsidRDefault="00567ABA" w:rsidP="00567ABA">
      <w:pPr>
        <w:rPr>
          <w:rFonts w:ascii="Century Gothic" w:hAnsi="Century Gothic"/>
          <w:sz w:val="16"/>
          <w:szCs w:val="16"/>
        </w:rPr>
      </w:pPr>
    </w:p>
    <w:tbl>
      <w:tblPr>
        <w:tblW w:w="11341" w:type="dxa"/>
        <w:tblInd w:w="-43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3544"/>
        <w:gridCol w:w="1559"/>
        <w:gridCol w:w="1134"/>
      </w:tblGrid>
      <w:tr w:rsidR="00567ABA" w:rsidRPr="002E470A" w14:paraId="7B665382" w14:textId="77777777" w:rsidTr="457CCA3E">
        <w:trPr>
          <w:trHeight w:val="266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75DDB" w14:textId="77777777" w:rsidR="00567ABA" w:rsidRPr="002E470A" w:rsidRDefault="00567ABA" w:rsidP="002517EB">
            <w:pPr>
              <w:tabs>
                <w:tab w:val="left" w:pos="3780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E470A">
              <w:rPr>
                <w:rStyle w:val="None"/>
                <w:rFonts w:ascii="Century Gothic" w:hAnsi="Century Gothic"/>
                <w:b/>
                <w:sz w:val="20"/>
                <w:szCs w:val="20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86F3B" w14:textId="77777777" w:rsidR="00567ABA" w:rsidRPr="002E470A" w:rsidRDefault="00567ABA" w:rsidP="002517EB">
            <w:pPr>
              <w:tabs>
                <w:tab w:val="left" w:pos="3780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E470A">
              <w:rPr>
                <w:rStyle w:val="None"/>
                <w:rFonts w:ascii="Century Gothic" w:hAnsi="Century Gothic"/>
                <w:b/>
                <w:sz w:val="20"/>
                <w:szCs w:val="20"/>
              </w:rPr>
              <w:t>Activity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FE7A7" w14:textId="77777777" w:rsidR="00567ABA" w:rsidRPr="002E470A" w:rsidRDefault="00567ABA" w:rsidP="002517EB">
            <w:pPr>
              <w:tabs>
                <w:tab w:val="left" w:pos="3780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E470A">
              <w:rPr>
                <w:rStyle w:val="None"/>
                <w:rFonts w:ascii="Century Gothic" w:hAnsi="Century Gothic"/>
                <w:b/>
                <w:sz w:val="20"/>
                <w:szCs w:val="20"/>
              </w:rPr>
              <w:t>Venue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6B482" w14:textId="77777777" w:rsidR="00567ABA" w:rsidRPr="002E470A" w:rsidRDefault="00567ABA" w:rsidP="002517EB">
            <w:pPr>
              <w:tabs>
                <w:tab w:val="left" w:pos="3780"/>
              </w:tabs>
              <w:rPr>
                <w:rFonts w:ascii="Century Gothic" w:hAnsi="Century Gothic"/>
                <w:sz w:val="20"/>
                <w:szCs w:val="20"/>
              </w:rPr>
            </w:pPr>
            <w:r w:rsidRPr="002E470A">
              <w:rPr>
                <w:rStyle w:val="None"/>
                <w:rFonts w:ascii="Century Gothic" w:hAnsi="Century Gothic"/>
                <w:b/>
                <w:sz w:val="20"/>
                <w:szCs w:val="20"/>
              </w:rPr>
              <w:t xml:space="preserve">Closing Date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79399" w14:textId="77777777" w:rsidR="00567ABA" w:rsidRPr="002E470A" w:rsidRDefault="00567ABA" w:rsidP="002517EB">
            <w:pPr>
              <w:tabs>
                <w:tab w:val="left" w:pos="3780"/>
              </w:tabs>
              <w:rPr>
                <w:rFonts w:ascii="Century Gothic" w:hAnsi="Century Gothic"/>
                <w:sz w:val="20"/>
                <w:szCs w:val="20"/>
              </w:rPr>
            </w:pPr>
            <w:r w:rsidRPr="002E470A">
              <w:rPr>
                <w:rStyle w:val="None"/>
                <w:rFonts w:ascii="Century Gothic" w:hAnsi="Century Gothic"/>
                <w:b/>
                <w:sz w:val="20"/>
                <w:szCs w:val="20"/>
              </w:rPr>
              <w:t xml:space="preserve">Price </w:t>
            </w:r>
          </w:p>
        </w:tc>
      </w:tr>
      <w:tr w:rsidR="00F30E0F" w:rsidRPr="002E470A" w14:paraId="0D0CE3FD" w14:textId="77777777" w:rsidTr="457CCA3E">
        <w:trPr>
          <w:trHeight w:val="44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C97CB" w14:textId="53A84AB0" w:rsidR="00F30E0F" w:rsidRDefault="00AF5860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Fri 15</w:t>
            </w:r>
            <w:r w:rsidRPr="00AF5860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Aug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10.30am – 1.00pm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81592" w14:textId="2DC0F508" w:rsidR="00F30E0F" w:rsidRDefault="00932446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Walking in Wiltshire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06AAE" w14:textId="2C074B73" w:rsidR="00F30E0F" w:rsidRDefault="00932446" w:rsidP="0035278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Lacock Countryside, meet at National Trust Car Park </w:t>
            </w:r>
            <w:r w:rsidR="002A632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SN15 </w:t>
            </w:r>
            <w:r w:rsidR="00AF5860">
              <w:rPr>
                <w:rFonts w:ascii="Century Gothic" w:hAnsi="Century Gothic"/>
                <w:b/>
                <w:bCs/>
                <w:sz w:val="20"/>
                <w:szCs w:val="20"/>
              </w:rPr>
              <w:t>2RQ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94EE8" w14:textId="7F86ED92" w:rsidR="00F30E0F" w:rsidRDefault="00AF5860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13</w:t>
            </w:r>
            <w:r w:rsidRPr="00AF5860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Aug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4EEE0" w14:textId="04362780" w:rsidR="00F30E0F" w:rsidRPr="000E4170" w:rsidRDefault="00AF5860" w:rsidP="00352783">
            <w:pPr>
              <w:tabs>
                <w:tab w:val="left" w:pos="3780"/>
              </w:tabs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  <w:t>£5.00</w:t>
            </w:r>
          </w:p>
        </w:tc>
      </w:tr>
      <w:tr w:rsidR="00352783" w:rsidRPr="002E470A" w14:paraId="5664B859" w14:textId="77777777" w:rsidTr="457CCA3E">
        <w:trPr>
          <w:trHeight w:val="44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F2683" w14:textId="776C8F3D" w:rsidR="00352783" w:rsidRPr="00352783" w:rsidRDefault="00352783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2783">
              <w:rPr>
                <w:rFonts w:ascii="Century Gothic" w:hAnsi="Century Gothic"/>
                <w:b/>
                <w:bCs/>
                <w:sz w:val="20"/>
                <w:szCs w:val="20"/>
              </w:rPr>
              <w:t>Sat 30</w:t>
            </w:r>
            <w:r w:rsidRPr="00352783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 w:rsidRPr="0035278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Aug</w:t>
            </w:r>
            <w:r w:rsidR="00BC0717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="00240094">
              <w:rPr>
                <w:rFonts w:ascii="Century Gothic" w:hAnsi="Century Gothic"/>
                <w:b/>
                <w:bCs/>
                <w:sz w:val="20"/>
                <w:szCs w:val="20"/>
              </w:rPr>
              <w:t>10am–1pm or</w:t>
            </w:r>
            <w:r w:rsidR="00240094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1.30-4.30pm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549CE" w14:textId="227AEEF9" w:rsidR="00352783" w:rsidRPr="00352783" w:rsidRDefault="00352783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2783">
              <w:rPr>
                <w:rFonts w:ascii="Century Gothic" w:hAnsi="Century Gothic"/>
                <w:b/>
                <w:bCs/>
                <w:sz w:val="20"/>
                <w:szCs w:val="20"/>
              </w:rPr>
              <w:t>Decoupage</w:t>
            </w:r>
            <w:r w:rsidR="0083075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Workshop</w:t>
            </w:r>
            <w:r w:rsidRPr="0035278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D31FD" w14:textId="091B75A5" w:rsidR="00352783" w:rsidRPr="00352783" w:rsidRDefault="00D30B5C" w:rsidP="0035278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2783">
              <w:rPr>
                <w:rFonts w:ascii="Century Gothic" w:hAnsi="Century Gothic"/>
                <w:b/>
                <w:bCs/>
                <w:sz w:val="20"/>
                <w:szCs w:val="20"/>
              </w:rPr>
              <w:t>WI House, Devizes SN10 1EB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37BB2" w14:textId="01D175B6" w:rsidR="00352783" w:rsidRPr="00352783" w:rsidRDefault="005C21A7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14</w:t>
            </w:r>
            <w:r w:rsidRPr="005C21A7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August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D2BC4" w14:textId="49BA2F58" w:rsidR="00352783" w:rsidRPr="00352783" w:rsidRDefault="00D30B5C" w:rsidP="00352783">
            <w:pPr>
              <w:tabs>
                <w:tab w:val="left" w:pos="3780"/>
              </w:tabs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  <w:t>£</w:t>
            </w:r>
            <w:r w:rsidR="00841682"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  <w:t>18</w:t>
            </w:r>
            <w:r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  <w:t>.00</w:t>
            </w:r>
          </w:p>
        </w:tc>
      </w:tr>
      <w:tr w:rsidR="00C738BB" w:rsidRPr="002E470A" w14:paraId="2E8853D4" w14:textId="77777777" w:rsidTr="00C821E9">
        <w:trPr>
          <w:trHeight w:val="44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680E0" w14:textId="77777777" w:rsidR="00C738BB" w:rsidRDefault="00C738BB" w:rsidP="00C821E9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Fri 12</w:t>
            </w:r>
            <w:r w:rsidRPr="00C738BB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September</w:t>
            </w:r>
          </w:p>
          <w:p w14:paraId="67522A5D" w14:textId="2CE8DE56" w:rsidR="00C738BB" w:rsidRDefault="00C738BB" w:rsidP="00C821E9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10.30am-1.00pm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02613" w14:textId="350AD2FF" w:rsidR="00C738BB" w:rsidRDefault="00C738BB" w:rsidP="00C821E9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Walking in Wiltshire</w:t>
            </w:r>
            <w:r w:rsidR="005D7F2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- Avebury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9427" w14:textId="094A0B51" w:rsidR="00C738BB" w:rsidRPr="00A50AE2" w:rsidRDefault="00A50AE2" w:rsidP="00C821E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0AE2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M</w:t>
            </w:r>
            <w:r w:rsidRPr="00A50AE2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eet at The Henge shop SN8 1RF by 10.15am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D4933" w14:textId="4685D038" w:rsidR="00C738BB" w:rsidRDefault="00A50AE2" w:rsidP="00C821E9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10</w:t>
            </w:r>
            <w:r w:rsidRPr="00A50AE2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Sept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E09BC" w14:textId="44703FD0" w:rsidR="00C738BB" w:rsidRPr="000E4170" w:rsidRDefault="00A50AE2" w:rsidP="00C821E9">
            <w:pPr>
              <w:tabs>
                <w:tab w:val="left" w:pos="3780"/>
              </w:tabs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  <w:t>£5.00</w:t>
            </w:r>
          </w:p>
        </w:tc>
      </w:tr>
      <w:tr w:rsidR="00906D6D" w:rsidRPr="002E470A" w14:paraId="73FCF2FE" w14:textId="77777777" w:rsidTr="457CCA3E">
        <w:trPr>
          <w:trHeight w:val="44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1154E" w14:textId="0C358E90" w:rsidR="00906D6D" w:rsidRDefault="00906D6D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Mon 1</w:t>
            </w:r>
            <w:r w:rsidR="00C05D4F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  <w:r w:rsidRPr="00906D6D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Sept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10.30am-1.</w:t>
            </w:r>
            <w:r w:rsidR="00320D42">
              <w:rPr>
                <w:rFonts w:ascii="Century Gothic" w:hAnsi="Century Gothic"/>
                <w:b/>
                <w:bCs/>
                <w:sz w:val="20"/>
                <w:szCs w:val="20"/>
              </w:rPr>
              <w:t>00pm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B2BED" w14:textId="6C1AD032" w:rsidR="00906D6D" w:rsidRDefault="00320D42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Walking in Wiltshire (reschedule from July)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0EDB9" w14:textId="1C6E3F41" w:rsidR="00906D6D" w:rsidRDefault="008C11F1" w:rsidP="0035278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Pitton and Clarendon Palace area, near Salisbury SP5 1EB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CCF1E" w14:textId="1E9EDE0D" w:rsidR="00906D6D" w:rsidRDefault="0083392F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11</w:t>
            </w:r>
            <w:r w:rsidRPr="0083392F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Sept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25D95" w14:textId="0913C586" w:rsidR="00906D6D" w:rsidRDefault="0083392F" w:rsidP="00352783">
            <w:pPr>
              <w:tabs>
                <w:tab w:val="left" w:pos="3780"/>
              </w:tabs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  <w:t>£5.00</w:t>
            </w:r>
          </w:p>
        </w:tc>
      </w:tr>
      <w:tr w:rsidR="00F30E0F" w:rsidRPr="002E470A" w14:paraId="7741E5E8" w14:textId="77777777" w:rsidTr="457CCA3E">
        <w:trPr>
          <w:trHeight w:val="44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47C56" w14:textId="052861D1" w:rsidR="00F30E0F" w:rsidRPr="00352783" w:rsidRDefault="009C43F1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Tues 23</w:t>
            </w:r>
            <w:r w:rsidRPr="009C43F1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Sept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="00E97B60">
              <w:rPr>
                <w:rFonts w:ascii="Century Gothic" w:hAnsi="Century Gothic"/>
                <w:b/>
                <w:bCs/>
                <w:sz w:val="20"/>
                <w:szCs w:val="20"/>
              </w:rPr>
              <w:t>10.30am – 3.30pm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29E13" w14:textId="542B70D6" w:rsidR="00F30E0F" w:rsidRPr="00352783" w:rsidRDefault="00E97B60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Whist Day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70688" w14:textId="02FFD93C" w:rsidR="00F30E0F" w:rsidRPr="00352783" w:rsidRDefault="00ED06B8" w:rsidP="0035278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Langley Burrell Village Hall, Chippenham SN15</w:t>
            </w:r>
            <w:r w:rsidR="0067650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4LL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2821F" w14:textId="18881DBE" w:rsidR="00F30E0F" w:rsidRDefault="00032A90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9</w:t>
            </w:r>
            <w:r w:rsidRPr="00032A90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Sept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6BCB3" w14:textId="7F1875FD" w:rsidR="00F30E0F" w:rsidRPr="00352783" w:rsidRDefault="0067650F" w:rsidP="00352783">
            <w:pPr>
              <w:tabs>
                <w:tab w:val="left" w:pos="3780"/>
              </w:tabs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  <w:t>£20.00</w:t>
            </w:r>
          </w:p>
        </w:tc>
      </w:tr>
      <w:tr w:rsidR="0095648D" w:rsidRPr="002E470A" w14:paraId="0E2FD7CB" w14:textId="77777777" w:rsidTr="457CCA3E">
        <w:trPr>
          <w:trHeight w:val="44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CB651" w14:textId="41E7BBB1" w:rsidR="0095648D" w:rsidRPr="00352783" w:rsidRDefault="00B56450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Thurs 2</w:t>
            </w:r>
            <w:r w:rsidRPr="00B56450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October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="00165165">
              <w:rPr>
                <w:rFonts w:ascii="Century Gothic" w:hAnsi="Century Gothic"/>
                <w:b/>
                <w:bCs/>
                <w:sz w:val="20"/>
                <w:szCs w:val="20"/>
              </w:rPr>
              <w:t>10.00am-2.00pm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B0610" w14:textId="2D0F2EAE" w:rsidR="0095648D" w:rsidRPr="00352783" w:rsidRDefault="0095648D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Manx Hand Quilting Workshop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455FA" w14:textId="1D125CCE" w:rsidR="0095648D" w:rsidRPr="00352783" w:rsidRDefault="0095648D" w:rsidP="0035278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WI House</w:t>
            </w:r>
            <w:r w:rsidR="002043A0">
              <w:rPr>
                <w:rFonts w:ascii="Century Gothic" w:hAnsi="Century Gothic"/>
                <w:b/>
                <w:bCs/>
                <w:sz w:val="20"/>
                <w:szCs w:val="20"/>
              </w:rPr>
              <w:t>, Devizes SN10 1EB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31A36" w14:textId="604E3694" w:rsidR="0095648D" w:rsidRDefault="00904688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25</w:t>
            </w:r>
            <w:r w:rsidRPr="00904688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Sept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13A8C" w14:textId="3D476162" w:rsidR="0095648D" w:rsidRPr="00352783" w:rsidRDefault="001833E9" w:rsidP="00352783">
            <w:pPr>
              <w:tabs>
                <w:tab w:val="left" w:pos="3780"/>
              </w:tabs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  <w:t>£25.00</w:t>
            </w:r>
          </w:p>
        </w:tc>
      </w:tr>
      <w:tr w:rsidR="00352783" w:rsidRPr="002E470A" w14:paraId="18036BBC" w14:textId="77777777" w:rsidTr="457CCA3E">
        <w:trPr>
          <w:trHeight w:val="44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C6CB0" w14:textId="01EE952D" w:rsidR="00352783" w:rsidRPr="00352783" w:rsidRDefault="00352783" w:rsidP="00352783">
            <w:pPr>
              <w:tabs>
                <w:tab w:val="left" w:pos="3780"/>
              </w:tabs>
              <w:rPr>
                <w:rFonts w:ascii="Century Gothic" w:hAnsi="Century Gothic" w:cs="Arial"/>
                <w:bCs/>
                <w:color w:val="auto"/>
                <w:sz w:val="20"/>
                <w:szCs w:val="20"/>
              </w:rPr>
            </w:pPr>
            <w:r w:rsidRPr="00352783">
              <w:rPr>
                <w:rFonts w:ascii="Century Gothic" w:hAnsi="Century Gothic"/>
                <w:b/>
                <w:bCs/>
                <w:sz w:val="20"/>
                <w:szCs w:val="20"/>
              </w:rPr>
              <w:t>Wed</w:t>
            </w:r>
            <w:r w:rsidR="006E64C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352783">
              <w:rPr>
                <w:rFonts w:ascii="Century Gothic" w:hAnsi="Century Gothic"/>
                <w:b/>
                <w:bCs/>
                <w:sz w:val="20"/>
                <w:szCs w:val="20"/>
              </w:rPr>
              <w:t>8</w:t>
            </w:r>
            <w:r w:rsidRPr="00352783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 w:rsidRPr="0035278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October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28930" w14:textId="1D3A1F2A" w:rsidR="00352783" w:rsidRPr="00352783" w:rsidRDefault="00352783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352783">
              <w:rPr>
                <w:rFonts w:ascii="Century Gothic" w:hAnsi="Century Gothic"/>
                <w:b/>
                <w:bCs/>
                <w:sz w:val="20"/>
                <w:szCs w:val="20"/>
              </w:rPr>
              <w:t>WFWI Annual General Meeting</w:t>
            </w:r>
            <w:r w:rsidR="00985762">
              <w:rPr>
                <w:rFonts w:ascii="Century Gothic" w:hAnsi="Century Gothic"/>
                <w:b/>
                <w:bCs/>
                <w:sz w:val="20"/>
                <w:szCs w:val="20"/>
              </w:rPr>
              <w:t>- members tickets now on sale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5A379" w14:textId="58430118" w:rsidR="00352783" w:rsidRPr="00352783" w:rsidRDefault="00352783" w:rsidP="0035278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52783">
              <w:rPr>
                <w:rFonts w:ascii="Century Gothic" w:hAnsi="Century Gothic"/>
                <w:b/>
                <w:bCs/>
                <w:sz w:val="20"/>
                <w:szCs w:val="20"/>
              </w:rPr>
              <w:t>Corn Exchange, Market Place Devizes, SN10 1HS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D12CD" w14:textId="77913511" w:rsidR="00352783" w:rsidRPr="00352783" w:rsidRDefault="00985762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28</w:t>
            </w:r>
            <w:r w:rsidRPr="00985762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August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72501" w14:textId="4F8FFC4E" w:rsidR="00352783" w:rsidRPr="00352783" w:rsidRDefault="00352783" w:rsidP="00352783">
            <w:pPr>
              <w:tabs>
                <w:tab w:val="left" w:pos="3780"/>
              </w:tabs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352783"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  <w:t>£23</w:t>
            </w:r>
            <w:r w:rsidR="00C7407E"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  <w:t>.00</w:t>
            </w:r>
          </w:p>
        </w:tc>
      </w:tr>
      <w:tr w:rsidR="006E64C7" w:rsidRPr="002E470A" w14:paraId="63135B3C" w14:textId="77777777" w:rsidTr="457CCA3E">
        <w:trPr>
          <w:trHeight w:val="44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E7F6A" w14:textId="36B6D239" w:rsidR="006E64C7" w:rsidRPr="003307DB" w:rsidRDefault="006E64C7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3307DB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Wed 15</w:t>
            </w:r>
            <w:r w:rsidRPr="003307DB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vertAlign w:val="superscript"/>
              </w:rPr>
              <w:t>th</w:t>
            </w:r>
            <w:r w:rsidRPr="003307DB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 xml:space="preserve"> Oct</w:t>
            </w:r>
          </w:p>
          <w:p w14:paraId="2CF13768" w14:textId="3AB308EF" w:rsidR="003307DB" w:rsidRPr="003307DB" w:rsidRDefault="003307DB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3307DB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10.30am – 3.30pm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7630E" w14:textId="5E120105" w:rsidR="006E64C7" w:rsidRPr="00352783" w:rsidRDefault="001F72D3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Mahjong Day with </w:t>
            </w:r>
            <w:r w:rsidR="00126F2A">
              <w:rPr>
                <w:rFonts w:ascii="Century Gothic" w:hAnsi="Century Gothic"/>
                <w:b/>
                <w:bCs/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unch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FD480" w14:textId="1AA1DC6A" w:rsidR="006E64C7" w:rsidRPr="00960A54" w:rsidRDefault="00960A54" w:rsidP="00352783">
            <w:pP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960A54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Kington Langley Village Hall, Church Road SN15 5NJ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7DFC2" w14:textId="6FF6B269" w:rsidR="006E64C7" w:rsidRDefault="0061661E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  <w:r w:rsidRPr="0061661E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October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E43A" w14:textId="35C95527" w:rsidR="006E64C7" w:rsidRPr="00352783" w:rsidRDefault="005B1F3B" w:rsidP="00352783">
            <w:pPr>
              <w:tabs>
                <w:tab w:val="left" w:pos="3780"/>
              </w:tabs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  <w:t>£20.00</w:t>
            </w:r>
          </w:p>
        </w:tc>
      </w:tr>
      <w:tr w:rsidR="00DF5368" w:rsidRPr="002E470A" w14:paraId="44E54920" w14:textId="77777777" w:rsidTr="457CCA3E">
        <w:trPr>
          <w:trHeight w:val="44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B409F" w14:textId="05F27F28" w:rsidR="00DF5368" w:rsidRDefault="00DF5368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 xml:space="preserve">Sat </w:t>
            </w:r>
            <w:r w:rsidR="00F248A9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18</w:t>
            </w:r>
            <w:r w:rsidR="00F248A9" w:rsidRPr="00F248A9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vertAlign w:val="superscript"/>
              </w:rPr>
              <w:t>th</w:t>
            </w:r>
            <w:r w:rsidR="00F248A9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 xml:space="preserve"> Oct</w:t>
            </w:r>
            <w:r w:rsidR="00F248A9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br/>
            </w:r>
            <w:r w:rsidR="004721D8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2.00pm-4.00pm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AB95F" w14:textId="0120193B" w:rsidR="00DF5368" w:rsidRDefault="004721D8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Ogmore Male Welsh Voice Choir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678C3" w14:textId="0266B035" w:rsidR="00DF5368" w:rsidRPr="00960A54" w:rsidRDefault="00C02C07" w:rsidP="00352783">
            <w:pP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Goss Croft Hall, Chippenham SN</w:t>
            </w:r>
            <w:r w:rsidR="00BE5AD3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15 5HD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37F12" w14:textId="5C2D4A35" w:rsidR="00DF5368" w:rsidRDefault="00431D2C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7</w:t>
            </w:r>
            <w:r w:rsidRPr="00431D2C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October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EB226" w14:textId="75E6D8D7" w:rsidR="00DF5368" w:rsidRDefault="00933BC0" w:rsidP="00352783">
            <w:pPr>
              <w:tabs>
                <w:tab w:val="left" w:pos="3780"/>
              </w:tabs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  <w:t>£30.00</w:t>
            </w:r>
          </w:p>
        </w:tc>
      </w:tr>
      <w:tr w:rsidR="00D469FD" w:rsidRPr="002E470A" w14:paraId="6E453C25" w14:textId="77777777" w:rsidTr="457CCA3E">
        <w:trPr>
          <w:trHeight w:val="44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5F343" w14:textId="34E5588A" w:rsidR="00D469FD" w:rsidRPr="003307DB" w:rsidRDefault="00085937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Weds 29</w:t>
            </w:r>
            <w:r w:rsidRPr="00085937">
              <w:rPr>
                <w:rFonts w:ascii="Century Gothic" w:hAnsi="Century Gothic"/>
                <w:b/>
                <w:bCs/>
                <w:color w:val="auto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 xml:space="preserve"> Oct</w:t>
            </w:r>
            <w: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br/>
            </w:r>
            <w:r w:rsidR="00651BF6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2.00pm-4.00pm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208A3" w14:textId="3411CD33" w:rsidR="00D469FD" w:rsidRDefault="00651BF6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The History of Tudor Gingerbread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23101" w14:textId="4B4B2AAF" w:rsidR="00D469FD" w:rsidRPr="00960A54" w:rsidRDefault="001319BB" w:rsidP="00352783">
            <w:pPr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960A54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Kington Langley Village Hall, Church Road SN15 5NJ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EBA66" w14:textId="1F9B6EDF" w:rsidR="00D469FD" w:rsidRDefault="005A2CB6" w:rsidP="00352783">
            <w:pPr>
              <w:tabs>
                <w:tab w:val="left" w:pos="3780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21</w:t>
            </w:r>
            <w:r w:rsidRPr="005A2CB6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October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19606" w14:textId="415ABAE2" w:rsidR="00D469FD" w:rsidRDefault="005A2CB6" w:rsidP="00352783">
            <w:pPr>
              <w:tabs>
                <w:tab w:val="left" w:pos="3780"/>
              </w:tabs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  <w:t>£</w:t>
            </w:r>
            <w:r w:rsidR="004D22D2">
              <w:rPr>
                <w:rStyle w:val="None"/>
                <w:rFonts w:ascii="Century Gothic" w:hAnsi="Century Gothic" w:cs="Arial"/>
                <w:b/>
                <w:bCs/>
                <w:sz w:val="20"/>
                <w:szCs w:val="20"/>
              </w:rPr>
              <w:t>15.00</w:t>
            </w:r>
          </w:p>
        </w:tc>
      </w:tr>
    </w:tbl>
    <w:p w14:paraId="7F843F70" w14:textId="77777777" w:rsidR="008E56C4" w:rsidRPr="002E470A" w:rsidRDefault="008E56C4" w:rsidP="002A56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/>
          <w:b/>
          <w:sz w:val="20"/>
          <w:szCs w:val="20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915"/>
        <w:gridCol w:w="4299"/>
      </w:tblGrid>
      <w:tr w:rsidR="00567ABA" w:rsidRPr="002E470A" w14:paraId="39094BB1" w14:textId="77777777" w:rsidTr="00C064D9">
        <w:tc>
          <w:tcPr>
            <w:tcW w:w="1985" w:type="dxa"/>
            <w:shd w:val="clear" w:color="auto" w:fill="BFBFBF"/>
          </w:tcPr>
          <w:p w14:paraId="32D023A2" w14:textId="77777777" w:rsidR="00567ABA" w:rsidRPr="002E470A" w:rsidRDefault="00567ABA" w:rsidP="002517E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E470A">
              <w:rPr>
                <w:rFonts w:ascii="Century Gothic" w:hAnsi="Century Gothic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4915" w:type="dxa"/>
            <w:shd w:val="clear" w:color="auto" w:fill="BFBFBF"/>
          </w:tcPr>
          <w:p w14:paraId="75F3DA89" w14:textId="77777777" w:rsidR="00567ABA" w:rsidRPr="002E470A" w:rsidRDefault="00567ABA" w:rsidP="002517E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E470A">
              <w:rPr>
                <w:rFonts w:ascii="Century Gothic" w:hAnsi="Century Gothic"/>
                <w:b/>
                <w:bCs/>
                <w:sz w:val="20"/>
                <w:szCs w:val="20"/>
              </w:rPr>
              <w:t>Destination and Date</w:t>
            </w:r>
          </w:p>
        </w:tc>
        <w:tc>
          <w:tcPr>
            <w:tcW w:w="4299" w:type="dxa"/>
            <w:shd w:val="clear" w:color="auto" w:fill="BFBFBF"/>
          </w:tcPr>
          <w:p w14:paraId="2713AE0F" w14:textId="77777777" w:rsidR="00567ABA" w:rsidRPr="002E470A" w:rsidRDefault="00567ABA" w:rsidP="002517E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93AED" w:rsidRPr="002E470A" w14:paraId="4F61B130" w14:textId="77777777" w:rsidTr="00C064D9">
        <w:trPr>
          <w:trHeight w:val="636"/>
        </w:trPr>
        <w:tc>
          <w:tcPr>
            <w:tcW w:w="1985" w:type="dxa"/>
          </w:tcPr>
          <w:p w14:paraId="34C343AE" w14:textId="0983C01B" w:rsidR="00093AED" w:rsidRPr="005A0C10" w:rsidRDefault="00093AED" w:rsidP="002517E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A0C10">
              <w:rPr>
                <w:rFonts w:ascii="Century Gothic" w:hAnsi="Century Gothic"/>
                <w:b/>
                <w:bCs/>
                <w:sz w:val="20"/>
                <w:szCs w:val="20"/>
              </w:rPr>
              <w:t>Coach holiday (Tailored Travel)</w:t>
            </w:r>
          </w:p>
        </w:tc>
        <w:tc>
          <w:tcPr>
            <w:tcW w:w="4915" w:type="dxa"/>
          </w:tcPr>
          <w:p w14:paraId="42083F2E" w14:textId="6DA76912" w:rsidR="00093AED" w:rsidRPr="00DB59DC" w:rsidRDefault="00044565" w:rsidP="002517E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  <w:r w:rsidRPr="00044565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– 5</w:t>
            </w:r>
            <w:r w:rsidRPr="00044565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Sept 2025 – The History &amp; Heritage of the Isle of Wight</w:t>
            </w:r>
          </w:p>
        </w:tc>
        <w:tc>
          <w:tcPr>
            <w:tcW w:w="4299" w:type="dxa"/>
          </w:tcPr>
          <w:p w14:paraId="297A2BB5" w14:textId="77777777" w:rsidR="0051508E" w:rsidRDefault="006732C3" w:rsidP="002517E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£849 per person sha</w:t>
            </w:r>
            <w:r w:rsidR="00E67D9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ring, </w:t>
            </w:r>
          </w:p>
          <w:p w14:paraId="516CA0CD" w14:textId="3B0B41C7" w:rsidR="00093AED" w:rsidRDefault="0051508E" w:rsidP="002517E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*</w:t>
            </w:r>
            <w:r w:rsidR="0028799D">
              <w:rPr>
                <w:rFonts w:ascii="Century Gothic" w:hAnsi="Century Gothic"/>
                <w:b/>
                <w:bCs/>
                <w:sz w:val="20"/>
                <w:szCs w:val="20"/>
              </w:rPr>
              <w:t>Twin and double rooms remaining</w:t>
            </w:r>
            <w:r w:rsidR="009239A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only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*</w:t>
            </w:r>
          </w:p>
        </w:tc>
      </w:tr>
    </w:tbl>
    <w:p w14:paraId="7C46774D" w14:textId="77777777" w:rsidR="00567ABA" w:rsidRPr="00257F8E" w:rsidRDefault="00567ABA" w:rsidP="00567ABA">
      <w:pPr>
        <w:rPr>
          <w:rFonts w:ascii="Century Gothic" w:hAnsi="Century Gothic"/>
          <w:i/>
          <w:sz w:val="16"/>
          <w:szCs w:val="16"/>
        </w:rPr>
      </w:pPr>
    </w:p>
    <w:p w14:paraId="4B886301" w14:textId="77777777" w:rsidR="00C8436F" w:rsidRPr="00367B0B" w:rsidRDefault="00C8436F" w:rsidP="00367B0B">
      <w:pPr>
        <w:rPr>
          <w:lang w:val="en-US"/>
        </w:rPr>
      </w:pPr>
    </w:p>
    <w:p w14:paraId="1B8FD475" w14:textId="77777777" w:rsidR="00E240DD" w:rsidRDefault="00E240DD" w:rsidP="007E665A">
      <w:pPr>
        <w:pStyle w:val="Heading2"/>
        <w:tabs>
          <w:tab w:val="left" w:pos="2880"/>
        </w:tabs>
        <w:jc w:val="both"/>
      </w:pPr>
      <w:r>
        <w:rPr>
          <w:rStyle w:val="None"/>
          <w:rFonts w:ascii="Century Gothic" w:hAnsi="Century Gothic"/>
          <w:b w:val="0"/>
          <w:bCs w:val="0"/>
          <w:i/>
          <w:iCs/>
        </w:rPr>
        <w:t>Rebecca Lye</w:t>
      </w:r>
    </w:p>
    <w:p w14:paraId="4BD73F44" w14:textId="1757BA39" w:rsidR="007E665A" w:rsidRPr="00E240DD" w:rsidRDefault="007E665A" w:rsidP="007E665A">
      <w:pPr>
        <w:pStyle w:val="Heading2"/>
        <w:tabs>
          <w:tab w:val="left" w:pos="2880"/>
        </w:tabs>
        <w:jc w:val="both"/>
        <w:rPr>
          <w:rStyle w:val="None"/>
        </w:rPr>
      </w:pPr>
      <w:r w:rsidRPr="00513F82">
        <w:rPr>
          <w:rStyle w:val="None"/>
          <w:rFonts w:ascii="Century Gothic" w:hAnsi="Century Gothic"/>
          <w:b w:val="0"/>
          <w:bCs w:val="0"/>
          <w:i/>
          <w:iCs/>
        </w:rPr>
        <w:t>(Federation Secretary)</w:t>
      </w:r>
    </w:p>
    <w:p w14:paraId="1BA2F7BC" w14:textId="77777777" w:rsidR="007E665A" w:rsidRPr="00513F82" w:rsidRDefault="007E665A" w:rsidP="007E665A">
      <w:pPr>
        <w:pStyle w:val="Heading2"/>
        <w:tabs>
          <w:tab w:val="left" w:pos="2880"/>
        </w:tabs>
        <w:jc w:val="both"/>
        <w:rPr>
          <w:rStyle w:val="None"/>
          <w:rFonts w:ascii="Century Gothic" w:eastAsia="Century Gothic" w:hAnsi="Century Gothic" w:cs="Century Gothic"/>
          <w:i/>
          <w:iCs/>
        </w:rPr>
      </w:pPr>
      <w:r w:rsidRPr="00513F82">
        <w:rPr>
          <w:rStyle w:val="None"/>
          <w:rFonts w:ascii="Century Gothic" w:hAnsi="Century Gothic"/>
          <w:i/>
          <w:iCs/>
        </w:rPr>
        <w:t>WI House, 17 Couch Lane, Devizes. SN10 1EB</w:t>
      </w:r>
    </w:p>
    <w:p w14:paraId="5606AD94" w14:textId="77777777" w:rsidR="007E665A" w:rsidRPr="00513F82" w:rsidRDefault="007E665A" w:rsidP="007E665A">
      <w:pPr>
        <w:pStyle w:val="Heading2"/>
        <w:tabs>
          <w:tab w:val="left" w:pos="2880"/>
        </w:tabs>
        <w:jc w:val="both"/>
        <w:rPr>
          <w:rStyle w:val="None"/>
          <w:rFonts w:ascii="Century Gothic" w:eastAsia="Century Gothic" w:hAnsi="Century Gothic" w:cs="Century Gothic"/>
          <w:b w:val="0"/>
          <w:bCs w:val="0"/>
        </w:rPr>
      </w:pPr>
      <w:r w:rsidRPr="00513F82">
        <w:rPr>
          <w:rStyle w:val="None"/>
          <w:rFonts w:ascii="Century Gothic" w:hAnsi="Century Gothic"/>
          <w:i/>
          <w:iCs/>
        </w:rPr>
        <w:t xml:space="preserve">WI Office     </w:t>
      </w:r>
      <w:r w:rsidR="00824098">
        <w:rPr>
          <w:rStyle w:val="None"/>
          <w:rFonts w:ascii="Century Gothic" w:hAnsi="Century Gothic"/>
          <w:b w:val="0"/>
          <w:bCs w:val="0"/>
        </w:rPr>
        <w:t xml:space="preserve">Open Mon – Thurs 9.00pm – 3.00pm </w:t>
      </w:r>
    </w:p>
    <w:p w14:paraId="593DEF24" w14:textId="72161FA7" w:rsidR="007E665A" w:rsidRPr="00513F82" w:rsidRDefault="007E665A" w:rsidP="007E665A">
      <w:pPr>
        <w:tabs>
          <w:tab w:val="left" w:pos="2880"/>
        </w:tabs>
        <w:rPr>
          <w:rStyle w:val="None"/>
          <w:rFonts w:ascii="Century Gothic" w:eastAsia="Century Gothic" w:hAnsi="Century Gothic" w:cs="Century Gothic"/>
          <w:b/>
          <w:bCs/>
          <w:sz w:val="22"/>
          <w:szCs w:val="22"/>
        </w:rPr>
      </w:pPr>
      <w:r w:rsidRPr="00513F82">
        <w:rPr>
          <w:rStyle w:val="None"/>
          <w:rFonts w:ascii="Century Gothic" w:hAnsi="Century Gothic"/>
          <w:b/>
          <w:bCs/>
          <w:sz w:val="22"/>
          <w:szCs w:val="22"/>
        </w:rPr>
        <w:t xml:space="preserve">Tel: - 01380 739340   </w:t>
      </w:r>
    </w:p>
    <w:p w14:paraId="380C12E4" w14:textId="3CD3868C" w:rsidR="00DD194E" w:rsidRPr="00513F82" w:rsidRDefault="007E665A" w:rsidP="007170D1">
      <w:pPr>
        <w:tabs>
          <w:tab w:val="left" w:pos="2880"/>
        </w:tabs>
        <w:rPr>
          <w:rFonts w:ascii="Century Gothic" w:hAnsi="Century Gothic"/>
          <w:sz w:val="22"/>
          <w:szCs w:val="22"/>
        </w:rPr>
      </w:pPr>
      <w:r w:rsidRPr="00513F82">
        <w:rPr>
          <w:rStyle w:val="None"/>
          <w:rFonts w:ascii="Century Gothic" w:hAnsi="Century Gothic"/>
          <w:b/>
          <w:bCs/>
          <w:sz w:val="22"/>
          <w:szCs w:val="22"/>
        </w:rPr>
        <w:t xml:space="preserve">Email: -  </w:t>
      </w:r>
      <w:hyperlink r:id="rId14" w:history="1">
        <w:r w:rsidRPr="00513F82">
          <w:rPr>
            <w:rStyle w:val="Hyperlink2"/>
            <w:sz w:val="22"/>
            <w:szCs w:val="22"/>
          </w:rPr>
          <w:t>fedsec@wiltshirewi.org.uk</w:t>
        </w:r>
      </w:hyperlink>
      <w:r w:rsidRPr="00513F82">
        <w:rPr>
          <w:rStyle w:val="None"/>
          <w:rFonts w:ascii="Century Gothic" w:hAnsi="Century Gothic"/>
          <w:b/>
          <w:bCs/>
          <w:sz w:val="22"/>
          <w:szCs w:val="22"/>
        </w:rPr>
        <w:t xml:space="preserve">                                              </w:t>
      </w:r>
      <w:r w:rsidRPr="00513F82">
        <w:rPr>
          <w:rStyle w:val="None"/>
          <w:rFonts w:ascii="Century Gothic" w:hAnsi="Century Gothic"/>
          <w:sz w:val="22"/>
          <w:szCs w:val="22"/>
        </w:rPr>
        <w:t xml:space="preserve">Charity Reg: No </w:t>
      </w:r>
      <w:r w:rsidR="00BE1B29" w:rsidRPr="00BE1B29">
        <w:rPr>
          <w:rFonts w:ascii="Century Gothic" w:hAnsi="Century Gothic"/>
          <w:sz w:val="22"/>
          <w:szCs w:val="22"/>
        </w:rPr>
        <w:t>1197142</w:t>
      </w:r>
    </w:p>
    <w:sectPr w:rsidR="00DD194E" w:rsidRPr="00513F82" w:rsidSect="00A8300D">
      <w:pgSz w:w="11900" w:h="16840"/>
      <w:pgMar w:top="426" w:right="707" w:bottom="142" w:left="709" w:header="706" w:footer="1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E21B9" w14:textId="77777777" w:rsidR="00985564" w:rsidRDefault="00985564">
      <w:r>
        <w:separator/>
      </w:r>
    </w:p>
  </w:endnote>
  <w:endnote w:type="continuationSeparator" w:id="0">
    <w:p w14:paraId="10F001DD" w14:textId="77777777" w:rsidR="00985564" w:rsidRDefault="00985564">
      <w:r>
        <w:continuationSeparator/>
      </w:r>
    </w:p>
  </w:endnote>
  <w:endnote w:type="continuationNotice" w:id="1">
    <w:p w14:paraId="0261F345" w14:textId="77777777" w:rsidR="00985564" w:rsidRDefault="00985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3BADF" w14:textId="77777777" w:rsidR="00985564" w:rsidRDefault="00985564">
      <w:r>
        <w:separator/>
      </w:r>
    </w:p>
  </w:footnote>
  <w:footnote w:type="continuationSeparator" w:id="0">
    <w:p w14:paraId="7C065CF3" w14:textId="77777777" w:rsidR="00985564" w:rsidRDefault="00985564">
      <w:r>
        <w:continuationSeparator/>
      </w:r>
    </w:p>
  </w:footnote>
  <w:footnote w:type="continuationNotice" w:id="1">
    <w:p w14:paraId="080C8632" w14:textId="77777777" w:rsidR="00985564" w:rsidRDefault="009855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A0C3F"/>
    <w:multiLevelType w:val="hybridMultilevel"/>
    <w:tmpl w:val="1DFA6D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524AA"/>
    <w:multiLevelType w:val="hybridMultilevel"/>
    <w:tmpl w:val="FCD28D10"/>
    <w:numStyleLink w:val="ImportedStyle1"/>
  </w:abstractNum>
  <w:abstractNum w:abstractNumId="2" w15:restartNumberingAfterBreak="0">
    <w:nsid w:val="16A03276"/>
    <w:multiLevelType w:val="multilevel"/>
    <w:tmpl w:val="42F8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02FA4"/>
    <w:multiLevelType w:val="hybridMultilevel"/>
    <w:tmpl w:val="3D0AF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F53CC"/>
    <w:multiLevelType w:val="multilevel"/>
    <w:tmpl w:val="095A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A830BC"/>
    <w:multiLevelType w:val="multilevel"/>
    <w:tmpl w:val="61E02696"/>
    <w:lvl w:ilvl="0">
      <w:start w:val="1"/>
      <w:numFmt w:val="decimal"/>
      <w:pStyle w:val="BWB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WBLevel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BWBLevel3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pStyle w:val="BWBLevel4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pStyle w:val="BWBLevel5"/>
      <w:lvlText w:val="%5.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BWBLevel6"/>
      <w:lvlText w:val="(%6)"/>
      <w:lvlJc w:val="left"/>
      <w:pPr>
        <w:tabs>
          <w:tab w:val="num" w:pos="720"/>
        </w:tabs>
        <w:ind w:left="720" w:hanging="720"/>
      </w:pPr>
    </w:lvl>
    <w:lvl w:ilvl="6">
      <w:start w:val="1"/>
      <w:numFmt w:val="lowerRoman"/>
      <w:pStyle w:val="BWBLevel7"/>
      <w:lvlText w:val="(%7)"/>
      <w:lvlJc w:val="left"/>
      <w:pPr>
        <w:tabs>
          <w:tab w:val="num" w:pos="720"/>
        </w:tabs>
        <w:ind w:left="720" w:hanging="720"/>
      </w:pPr>
    </w:lvl>
    <w:lvl w:ilvl="7">
      <w:start w:val="1"/>
      <w:numFmt w:val="upperLetter"/>
      <w:pStyle w:val="BWBLevel8"/>
      <w:lvlText w:val="(%8)"/>
      <w:lvlJc w:val="left"/>
      <w:pPr>
        <w:tabs>
          <w:tab w:val="num" w:pos="720"/>
        </w:tabs>
        <w:ind w:left="720" w:hanging="720"/>
      </w:pPr>
    </w:lvl>
    <w:lvl w:ilvl="8">
      <w:start w:val="1"/>
      <w:numFmt w:val="bullet"/>
      <w:pStyle w:val="BWBLevel9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6" w15:restartNumberingAfterBreak="0">
    <w:nsid w:val="472C3972"/>
    <w:multiLevelType w:val="hybridMultilevel"/>
    <w:tmpl w:val="FCD28D10"/>
    <w:styleLink w:val="ImportedStyle1"/>
    <w:lvl w:ilvl="0" w:tplc="42006404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7AD8A2">
      <w:start w:val="1"/>
      <w:numFmt w:val="lowerLetter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92B1C6">
      <w:start w:val="1"/>
      <w:numFmt w:val="lowerRoman"/>
      <w:lvlText w:val="%3."/>
      <w:lvlJc w:val="left"/>
      <w:pPr>
        <w:tabs>
          <w:tab w:val="left" w:pos="284"/>
        </w:tabs>
        <w:ind w:left="938" w:hanging="6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74B81E">
      <w:start w:val="1"/>
      <w:numFmt w:val="decimal"/>
      <w:lvlText w:val="%4."/>
      <w:lvlJc w:val="left"/>
      <w:pPr>
        <w:tabs>
          <w:tab w:val="left" w:pos="284"/>
        </w:tabs>
        <w:ind w:left="1658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7383A48">
      <w:start w:val="1"/>
      <w:numFmt w:val="lowerLetter"/>
      <w:lvlText w:val="%5."/>
      <w:lvlJc w:val="left"/>
      <w:pPr>
        <w:tabs>
          <w:tab w:val="left" w:pos="284"/>
        </w:tabs>
        <w:ind w:left="2378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BA6874">
      <w:start w:val="1"/>
      <w:numFmt w:val="lowerRoman"/>
      <w:lvlText w:val="%6."/>
      <w:lvlJc w:val="left"/>
      <w:pPr>
        <w:tabs>
          <w:tab w:val="left" w:pos="284"/>
        </w:tabs>
        <w:ind w:left="3098" w:hanging="6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F12252A">
      <w:start w:val="1"/>
      <w:numFmt w:val="decimal"/>
      <w:lvlText w:val="%7."/>
      <w:lvlJc w:val="left"/>
      <w:pPr>
        <w:tabs>
          <w:tab w:val="left" w:pos="284"/>
        </w:tabs>
        <w:ind w:left="3818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B6D262">
      <w:start w:val="1"/>
      <w:numFmt w:val="lowerLetter"/>
      <w:lvlText w:val="%8."/>
      <w:lvlJc w:val="left"/>
      <w:pPr>
        <w:tabs>
          <w:tab w:val="left" w:pos="284"/>
        </w:tabs>
        <w:ind w:left="4538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B526ABA">
      <w:start w:val="1"/>
      <w:numFmt w:val="lowerRoman"/>
      <w:lvlText w:val="%9."/>
      <w:lvlJc w:val="left"/>
      <w:pPr>
        <w:tabs>
          <w:tab w:val="left" w:pos="284"/>
        </w:tabs>
        <w:ind w:left="5258" w:hanging="6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73A2DED"/>
    <w:multiLevelType w:val="hybridMultilevel"/>
    <w:tmpl w:val="CA9C6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211B9"/>
    <w:multiLevelType w:val="hybridMultilevel"/>
    <w:tmpl w:val="3CE21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714D6"/>
    <w:multiLevelType w:val="hybridMultilevel"/>
    <w:tmpl w:val="E3E68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870CD"/>
    <w:multiLevelType w:val="hybridMultilevel"/>
    <w:tmpl w:val="6A5A9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269758">
    <w:abstractNumId w:val="6"/>
  </w:num>
  <w:num w:numId="2" w16cid:durableId="1312561612">
    <w:abstractNumId w:val="1"/>
  </w:num>
  <w:num w:numId="3" w16cid:durableId="1769690021">
    <w:abstractNumId w:val="4"/>
  </w:num>
  <w:num w:numId="4" w16cid:durableId="717240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5" w16cid:durableId="1819106783">
    <w:abstractNumId w:val="0"/>
  </w:num>
  <w:num w:numId="6" w16cid:durableId="1454979111">
    <w:abstractNumId w:val="7"/>
  </w:num>
  <w:num w:numId="7" w16cid:durableId="261230098">
    <w:abstractNumId w:val="9"/>
  </w:num>
  <w:num w:numId="8" w16cid:durableId="87238576">
    <w:abstractNumId w:val="10"/>
  </w:num>
  <w:num w:numId="9" w16cid:durableId="1513688331">
    <w:abstractNumId w:val="3"/>
  </w:num>
  <w:num w:numId="10" w16cid:durableId="106125471">
    <w:abstractNumId w:val="2"/>
  </w:num>
  <w:num w:numId="11" w16cid:durableId="1107194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65A"/>
    <w:rsid w:val="000001FB"/>
    <w:rsid w:val="000007AD"/>
    <w:rsid w:val="00002792"/>
    <w:rsid w:val="0000464B"/>
    <w:rsid w:val="00004A22"/>
    <w:rsid w:val="0000531A"/>
    <w:rsid w:val="00010E61"/>
    <w:rsid w:val="00011111"/>
    <w:rsid w:val="00012006"/>
    <w:rsid w:val="0001201F"/>
    <w:rsid w:val="000126A3"/>
    <w:rsid w:val="00013023"/>
    <w:rsid w:val="00013779"/>
    <w:rsid w:val="00013BBD"/>
    <w:rsid w:val="00013FF0"/>
    <w:rsid w:val="00014726"/>
    <w:rsid w:val="0001687D"/>
    <w:rsid w:val="000170E9"/>
    <w:rsid w:val="00020514"/>
    <w:rsid w:val="000206F8"/>
    <w:rsid w:val="00021F3D"/>
    <w:rsid w:val="000226C1"/>
    <w:rsid w:val="00027AF8"/>
    <w:rsid w:val="00030D16"/>
    <w:rsid w:val="00032A90"/>
    <w:rsid w:val="00032B2A"/>
    <w:rsid w:val="00034C4B"/>
    <w:rsid w:val="00036773"/>
    <w:rsid w:val="00036EAB"/>
    <w:rsid w:val="00036F07"/>
    <w:rsid w:val="00040BB8"/>
    <w:rsid w:val="000411C1"/>
    <w:rsid w:val="00041BE9"/>
    <w:rsid w:val="000421D8"/>
    <w:rsid w:val="00042C92"/>
    <w:rsid w:val="00042D99"/>
    <w:rsid w:val="00043496"/>
    <w:rsid w:val="000438B3"/>
    <w:rsid w:val="00044565"/>
    <w:rsid w:val="000454A5"/>
    <w:rsid w:val="000468D6"/>
    <w:rsid w:val="00046F24"/>
    <w:rsid w:val="00047923"/>
    <w:rsid w:val="00054CD4"/>
    <w:rsid w:val="00055726"/>
    <w:rsid w:val="000572AE"/>
    <w:rsid w:val="0006271C"/>
    <w:rsid w:val="00062C8B"/>
    <w:rsid w:val="0006676E"/>
    <w:rsid w:val="00066B1E"/>
    <w:rsid w:val="00067770"/>
    <w:rsid w:val="0007131A"/>
    <w:rsid w:val="000754F2"/>
    <w:rsid w:val="00075B75"/>
    <w:rsid w:val="00077000"/>
    <w:rsid w:val="00077B28"/>
    <w:rsid w:val="00080287"/>
    <w:rsid w:val="00080B73"/>
    <w:rsid w:val="00084492"/>
    <w:rsid w:val="00085233"/>
    <w:rsid w:val="00085937"/>
    <w:rsid w:val="00085EF2"/>
    <w:rsid w:val="00087722"/>
    <w:rsid w:val="00087AEB"/>
    <w:rsid w:val="00093AED"/>
    <w:rsid w:val="000947F8"/>
    <w:rsid w:val="00095098"/>
    <w:rsid w:val="00096935"/>
    <w:rsid w:val="00096E57"/>
    <w:rsid w:val="000A3961"/>
    <w:rsid w:val="000A539E"/>
    <w:rsid w:val="000A5718"/>
    <w:rsid w:val="000A7F44"/>
    <w:rsid w:val="000B022B"/>
    <w:rsid w:val="000B1190"/>
    <w:rsid w:val="000B2B8C"/>
    <w:rsid w:val="000B40C5"/>
    <w:rsid w:val="000B4102"/>
    <w:rsid w:val="000B4E0E"/>
    <w:rsid w:val="000B5116"/>
    <w:rsid w:val="000B5D74"/>
    <w:rsid w:val="000B6912"/>
    <w:rsid w:val="000C16A8"/>
    <w:rsid w:val="000C1C74"/>
    <w:rsid w:val="000C1EC0"/>
    <w:rsid w:val="000C5B6E"/>
    <w:rsid w:val="000D04CE"/>
    <w:rsid w:val="000D0BFD"/>
    <w:rsid w:val="000D100A"/>
    <w:rsid w:val="000D46AF"/>
    <w:rsid w:val="000D4930"/>
    <w:rsid w:val="000D52E7"/>
    <w:rsid w:val="000D5EFD"/>
    <w:rsid w:val="000D6825"/>
    <w:rsid w:val="000D721E"/>
    <w:rsid w:val="000E18F2"/>
    <w:rsid w:val="000E2C6E"/>
    <w:rsid w:val="000E4170"/>
    <w:rsid w:val="000E4F3B"/>
    <w:rsid w:val="000E57D5"/>
    <w:rsid w:val="000E654E"/>
    <w:rsid w:val="000E6E87"/>
    <w:rsid w:val="000F11BC"/>
    <w:rsid w:val="000F2E97"/>
    <w:rsid w:val="000F39B0"/>
    <w:rsid w:val="000F490C"/>
    <w:rsid w:val="000F5615"/>
    <w:rsid w:val="00100E4F"/>
    <w:rsid w:val="00101332"/>
    <w:rsid w:val="001023E6"/>
    <w:rsid w:val="00103E28"/>
    <w:rsid w:val="00104433"/>
    <w:rsid w:val="00104545"/>
    <w:rsid w:val="00107BAB"/>
    <w:rsid w:val="001129DA"/>
    <w:rsid w:val="001141AE"/>
    <w:rsid w:val="00117FA9"/>
    <w:rsid w:val="001221BA"/>
    <w:rsid w:val="00123C9A"/>
    <w:rsid w:val="00124A67"/>
    <w:rsid w:val="0012539B"/>
    <w:rsid w:val="00125684"/>
    <w:rsid w:val="0012630F"/>
    <w:rsid w:val="00126F2A"/>
    <w:rsid w:val="001319BB"/>
    <w:rsid w:val="001321FA"/>
    <w:rsid w:val="00132939"/>
    <w:rsid w:val="00135225"/>
    <w:rsid w:val="00137269"/>
    <w:rsid w:val="00137D09"/>
    <w:rsid w:val="0014153B"/>
    <w:rsid w:val="0014570F"/>
    <w:rsid w:val="00146B6A"/>
    <w:rsid w:val="001479F3"/>
    <w:rsid w:val="00152572"/>
    <w:rsid w:val="00152863"/>
    <w:rsid w:val="00152A39"/>
    <w:rsid w:val="0015300C"/>
    <w:rsid w:val="001546E1"/>
    <w:rsid w:val="0015499D"/>
    <w:rsid w:val="00156879"/>
    <w:rsid w:val="00156F98"/>
    <w:rsid w:val="001605FF"/>
    <w:rsid w:val="00160945"/>
    <w:rsid w:val="0016307B"/>
    <w:rsid w:val="00165165"/>
    <w:rsid w:val="00165616"/>
    <w:rsid w:val="001671AC"/>
    <w:rsid w:val="001675BE"/>
    <w:rsid w:val="00167CBD"/>
    <w:rsid w:val="00171457"/>
    <w:rsid w:val="001717E5"/>
    <w:rsid w:val="00173190"/>
    <w:rsid w:val="001745BB"/>
    <w:rsid w:val="00175064"/>
    <w:rsid w:val="0017524A"/>
    <w:rsid w:val="00175463"/>
    <w:rsid w:val="00175A19"/>
    <w:rsid w:val="001833E9"/>
    <w:rsid w:val="001835CD"/>
    <w:rsid w:val="00183CF4"/>
    <w:rsid w:val="001851F8"/>
    <w:rsid w:val="0018530C"/>
    <w:rsid w:val="00186461"/>
    <w:rsid w:val="00186DC0"/>
    <w:rsid w:val="00191880"/>
    <w:rsid w:val="001924BC"/>
    <w:rsid w:val="0019265F"/>
    <w:rsid w:val="00192D07"/>
    <w:rsid w:val="0019351A"/>
    <w:rsid w:val="001942CD"/>
    <w:rsid w:val="001A0402"/>
    <w:rsid w:val="001A08A2"/>
    <w:rsid w:val="001A0F8A"/>
    <w:rsid w:val="001A1CDC"/>
    <w:rsid w:val="001A22C8"/>
    <w:rsid w:val="001A3635"/>
    <w:rsid w:val="001A4C6A"/>
    <w:rsid w:val="001A52BA"/>
    <w:rsid w:val="001A6AD5"/>
    <w:rsid w:val="001B2C4F"/>
    <w:rsid w:val="001C0B39"/>
    <w:rsid w:val="001C1711"/>
    <w:rsid w:val="001C2558"/>
    <w:rsid w:val="001C3F82"/>
    <w:rsid w:val="001C4274"/>
    <w:rsid w:val="001D00E5"/>
    <w:rsid w:val="001D0EDC"/>
    <w:rsid w:val="001D1A84"/>
    <w:rsid w:val="001D497E"/>
    <w:rsid w:val="001D49A8"/>
    <w:rsid w:val="001D6ABF"/>
    <w:rsid w:val="001D6B20"/>
    <w:rsid w:val="001D6E92"/>
    <w:rsid w:val="001D7526"/>
    <w:rsid w:val="001D7D4F"/>
    <w:rsid w:val="001E2140"/>
    <w:rsid w:val="001E32B8"/>
    <w:rsid w:val="001E3D91"/>
    <w:rsid w:val="001E5719"/>
    <w:rsid w:val="001E58F5"/>
    <w:rsid w:val="001E7657"/>
    <w:rsid w:val="001F0060"/>
    <w:rsid w:val="001F0B7B"/>
    <w:rsid w:val="001F1A59"/>
    <w:rsid w:val="001F3CB1"/>
    <w:rsid w:val="001F44C0"/>
    <w:rsid w:val="001F5225"/>
    <w:rsid w:val="001F5BF2"/>
    <w:rsid w:val="001F72D3"/>
    <w:rsid w:val="00201650"/>
    <w:rsid w:val="00201CDE"/>
    <w:rsid w:val="00201CE2"/>
    <w:rsid w:val="002043A0"/>
    <w:rsid w:val="00204605"/>
    <w:rsid w:val="00204AA1"/>
    <w:rsid w:val="00204ED6"/>
    <w:rsid w:val="0020597C"/>
    <w:rsid w:val="00206851"/>
    <w:rsid w:val="00207E26"/>
    <w:rsid w:val="0021035E"/>
    <w:rsid w:val="0021181B"/>
    <w:rsid w:val="002133BD"/>
    <w:rsid w:val="00214226"/>
    <w:rsid w:val="00214C0B"/>
    <w:rsid w:val="002213CB"/>
    <w:rsid w:val="002233A2"/>
    <w:rsid w:val="00225A42"/>
    <w:rsid w:val="002260E7"/>
    <w:rsid w:val="00227FB7"/>
    <w:rsid w:val="00234E6F"/>
    <w:rsid w:val="00234EFB"/>
    <w:rsid w:val="002377CA"/>
    <w:rsid w:val="00240094"/>
    <w:rsid w:val="00241EA5"/>
    <w:rsid w:val="00242AE3"/>
    <w:rsid w:val="00243ACD"/>
    <w:rsid w:val="00244409"/>
    <w:rsid w:val="00250E99"/>
    <w:rsid w:val="002517EB"/>
    <w:rsid w:val="0025227D"/>
    <w:rsid w:val="00254B64"/>
    <w:rsid w:val="00255C8E"/>
    <w:rsid w:val="00257B05"/>
    <w:rsid w:val="00261AA4"/>
    <w:rsid w:val="00261FDE"/>
    <w:rsid w:val="0026262C"/>
    <w:rsid w:val="002638D7"/>
    <w:rsid w:val="00264275"/>
    <w:rsid w:val="00266D59"/>
    <w:rsid w:val="002672C3"/>
    <w:rsid w:val="0027088D"/>
    <w:rsid w:val="002713B6"/>
    <w:rsid w:val="00271513"/>
    <w:rsid w:val="00273A7F"/>
    <w:rsid w:val="00281E6A"/>
    <w:rsid w:val="00282903"/>
    <w:rsid w:val="00283E22"/>
    <w:rsid w:val="00286D26"/>
    <w:rsid w:val="00286F6F"/>
    <w:rsid w:val="0028799D"/>
    <w:rsid w:val="00292670"/>
    <w:rsid w:val="00293A38"/>
    <w:rsid w:val="00293C48"/>
    <w:rsid w:val="0029522C"/>
    <w:rsid w:val="00296B6A"/>
    <w:rsid w:val="00296CBA"/>
    <w:rsid w:val="00297327"/>
    <w:rsid w:val="002A186B"/>
    <w:rsid w:val="002A2DBB"/>
    <w:rsid w:val="002A316E"/>
    <w:rsid w:val="002A568E"/>
    <w:rsid w:val="002A632B"/>
    <w:rsid w:val="002A6573"/>
    <w:rsid w:val="002A6D84"/>
    <w:rsid w:val="002B061C"/>
    <w:rsid w:val="002B1B73"/>
    <w:rsid w:val="002B517E"/>
    <w:rsid w:val="002B5E70"/>
    <w:rsid w:val="002B6134"/>
    <w:rsid w:val="002B6841"/>
    <w:rsid w:val="002C1270"/>
    <w:rsid w:val="002C3450"/>
    <w:rsid w:val="002C3CBE"/>
    <w:rsid w:val="002C3DAF"/>
    <w:rsid w:val="002C3FF4"/>
    <w:rsid w:val="002C435C"/>
    <w:rsid w:val="002C43A8"/>
    <w:rsid w:val="002C4DCD"/>
    <w:rsid w:val="002C74FA"/>
    <w:rsid w:val="002D0ED1"/>
    <w:rsid w:val="002D4B85"/>
    <w:rsid w:val="002D579D"/>
    <w:rsid w:val="002D6A8B"/>
    <w:rsid w:val="002D77D4"/>
    <w:rsid w:val="002E1D17"/>
    <w:rsid w:val="002E2551"/>
    <w:rsid w:val="002E27E2"/>
    <w:rsid w:val="002E4802"/>
    <w:rsid w:val="002E5696"/>
    <w:rsid w:val="002E5AD3"/>
    <w:rsid w:val="002E66EB"/>
    <w:rsid w:val="002E6923"/>
    <w:rsid w:val="002F03D8"/>
    <w:rsid w:val="002F1EBC"/>
    <w:rsid w:val="002F208C"/>
    <w:rsid w:val="002F3B62"/>
    <w:rsid w:val="002F45AD"/>
    <w:rsid w:val="002F6F8A"/>
    <w:rsid w:val="0030050D"/>
    <w:rsid w:val="00300563"/>
    <w:rsid w:val="00300B7F"/>
    <w:rsid w:val="00302E94"/>
    <w:rsid w:val="00303D7E"/>
    <w:rsid w:val="00305747"/>
    <w:rsid w:val="003078E2"/>
    <w:rsid w:val="003110FA"/>
    <w:rsid w:val="00311544"/>
    <w:rsid w:val="003144FA"/>
    <w:rsid w:val="00315552"/>
    <w:rsid w:val="00320D42"/>
    <w:rsid w:val="0032142B"/>
    <w:rsid w:val="00325E5C"/>
    <w:rsid w:val="00326E0A"/>
    <w:rsid w:val="003270A5"/>
    <w:rsid w:val="00327274"/>
    <w:rsid w:val="003306D6"/>
    <w:rsid w:val="003307DB"/>
    <w:rsid w:val="00330CB9"/>
    <w:rsid w:val="00331B6B"/>
    <w:rsid w:val="00332C51"/>
    <w:rsid w:val="00334E63"/>
    <w:rsid w:val="0033596A"/>
    <w:rsid w:val="003371A7"/>
    <w:rsid w:val="00337A6D"/>
    <w:rsid w:val="00341AF0"/>
    <w:rsid w:val="00341BF3"/>
    <w:rsid w:val="003429EE"/>
    <w:rsid w:val="00342E16"/>
    <w:rsid w:val="00343B64"/>
    <w:rsid w:val="003445C0"/>
    <w:rsid w:val="00345D14"/>
    <w:rsid w:val="003462BD"/>
    <w:rsid w:val="00346AFC"/>
    <w:rsid w:val="00347B3B"/>
    <w:rsid w:val="00351C1D"/>
    <w:rsid w:val="00352783"/>
    <w:rsid w:val="00353170"/>
    <w:rsid w:val="00353B0B"/>
    <w:rsid w:val="003552B1"/>
    <w:rsid w:val="003561EF"/>
    <w:rsid w:val="00356F76"/>
    <w:rsid w:val="00357924"/>
    <w:rsid w:val="00362367"/>
    <w:rsid w:val="00362981"/>
    <w:rsid w:val="00363CB3"/>
    <w:rsid w:val="0036485E"/>
    <w:rsid w:val="003661C1"/>
    <w:rsid w:val="003663CB"/>
    <w:rsid w:val="00367B00"/>
    <w:rsid w:val="00367B0B"/>
    <w:rsid w:val="003704F3"/>
    <w:rsid w:val="003706A9"/>
    <w:rsid w:val="003711BD"/>
    <w:rsid w:val="0037193E"/>
    <w:rsid w:val="00371B8D"/>
    <w:rsid w:val="0037212D"/>
    <w:rsid w:val="00374C4E"/>
    <w:rsid w:val="00375886"/>
    <w:rsid w:val="00377522"/>
    <w:rsid w:val="00377728"/>
    <w:rsid w:val="00380D2D"/>
    <w:rsid w:val="00380DB3"/>
    <w:rsid w:val="0038139A"/>
    <w:rsid w:val="003813D8"/>
    <w:rsid w:val="0038313D"/>
    <w:rsid w:val="00391C5D"/>
    <w:rsid w:val="00391DDE"/>
    <w:rsid w:val="00392D60"/>
    <w:rsid w:val="003969DA"/>
    <w:rsid w:val="00396C5A"/>
    <w:rsid w:val="003A00BF"/>
    <w:rsid w:val="003A0271"/>
    <w:rsid w:val="003A080B"/>
    <w:rsid w:val="003A0D72"/>
    <w:rsid w:val="003A2568"/>
    <w:rsid w:val="003A2CE4"/>
    <w:rsid w:val="003A6A1D"/>
    <w:rsid w:val="003A7830"/>
    <w:rsid w:val="003A791C"/>
    <w:rsid w:val="003A7CF1"/>
    <w:rsid w:val="003A7EED"/>
    <w:rsid w:val="003B0DD2"/>
    <w:rsid w:val="003B1F5A"/>
    <w:rsid w:val="003B275A"/>
    <w:rsid w:val="003B4F6E"/>
    <w:rsid w:val="003B6506"/>
    <w:rsid w:val="003B66FD"/>
    <w:rsid w:val="003C1290"/>
    <w:rsid w:val="003C1F14"/>
    <w:rsid w:val="003C1FC4"/>
    <w:rsid w:val="003C2D13"/>
    <w:rsid w:val="003C3149"/>
    <w:rsid w:val="003C4BB1"/>
    <w:rsid w:val="003C5913"/>
    <w:rsid w:val="003C702E"/>
    <w:rsid w:val="003C78C7"/>
    <w:rsid w:val="003D0886"/>
    <w:rsid w:val="003D09D5"/>
    <w:rsid w:val="003D3AE5"/>
    <w:rsid w:val="003D5293"/>
    <w:rsid w:val="003D60BA"/>
    <w:rsid w:val="003D6649"/>
    <w:rsid w:val="003D67B3"/>
    <w:rsid w:val="003E0857"/>
    <w:rsid w:val="003E1001"/>
    <w:rsid w:val="003E2B14"/>
    <w:rsid w:val="003E2E3A"/>
    <w:rsid w:val="003E2E93"/>
    <w:rsid w:val="003E3C6F"/>
    <w:rsid w:val="003E48DF"/>
    <w:rsid w:val="003E5C59"/>
    <w:rsid w:val="003E5E42"/>
    <w:rsid w:val="003E6AFF"/>
    <w:rsid w:val="003E7C55"/>
    <w:rsid w:val="003F053E"/>
    <w:rsid w:val="003F0724"/>
    <w:rsid w:val="003F2456"/>
    <w:rsid w:val="003F250C"/>
    <w:rsid w:val="003F4AF9"/>
    <w:rsid w:val="003F6E08"/>
    <w:rsid w:val="003F7FA8"/>
    <w:rsid w:val="004009C8"/>
    <w:rsid w:val="00401256"/>
    <w:rsid w:val="00403EB5"/>
    <w:rsid w:val="0040408F"/>
    <w:rsid w:val="004046C4"/>
    <w:rsid w:val="00404B76"/>
    <w:rsid w:val="00410AA3"/>
    <w:rsid w:val="0041371A"/>
    <w:rsid w:val="004139A7"/>
    <w:rsid w:val="00414995"/>
    <w:rsid w:val="0041787B"/>
    <w:rsid w:val="00422FDC"/>
    <w:rsid w:val="00423EAB"/>
    <w:rsid w:val="004269F6"/>
    <w:rsid w:val="0043047B"/>
    <w:rsid w:val="004319A1"/>
    <w:rsid w:val="00431D2C"/>
    <w:rsid w:val="00431E25"/>
    <w:rsid w:val="00433391"/>
    <w:rsid w:val="004339AA"/>
    <w:rsid w:val="00433EB5"/>
    <w:rsid w:val="00440658"/>
    <w:rsid w:val="00443608"/>
    <w:rsid w:val="00443955"/>
    <w:rsid w:val="0044604D"/>
    <w:rsid w:val="0044615E"/>
    <w:rsid w:val="004465EC"/>
    <w:rsid w:val="00450229"/>
    <w:rsid w:val="00450EA8"/>
    <w:rsid w:val="00450F52"/>
    <w:rsid w:val="0045312F"/>
    <w:rsid w:val="00456411"/>
    <w:rsid w:val="004567E2"/>
    <w:rsid w:val="00461C29"/>
    <w:rsid w:val="00462E1C"/>
    <w:rsid w:val="004663C7"/>
    <w:rsid w:val="00466C42"/>
    <w:rsid w:val="00466EC7"/>
    <w:rsid w:val="00467011"/>
    <w:rsid w:val="004673BA"/>
    <w:rsid w:val="00467E06"/>
    <w:rsid w:val="00470A19"/>
    <w:rsid w:val="004721D8"/>
    <w:rsid w:val="0047379B"/>
    <w:rsid w:val="00474040"/>
    <w:rsid w:val="0047740D"/>
    <w:rsid w:val="004776A1"/>
    <w:rsid w:val="00480CF8"/>
    <w:rsid w:val="00480D0A"/>
    <w:rsid w:val="00482219"/>
    <w:rsid w:val="00483AA6"/>
    <w:rsid w:val="00483BD6"/>
    <w:rsid w:val="00484207"/>
    <w:rsid w:val="00484655"/>
    <w:rsid w:val="00484B49"/>
    <w:rsid w:val="00484B6A"/>
    <w:rsid w:val="00484D99"/>
    <w:rsid w:val="00484E5D"/>
    <w:rsid w:val="0048713F"/>
    <w:rsid w:val="00493042"/>
    <w:rsid w:val="004935CE"/>
    <w:rsid w:val="004952AF"/>
    <w:rsid w:val="00495657"/>
    <w:rsid w:val="0049752D"/>
    <w:rsid w:val="00497585"/>
    <w:rsid w:val="004A3208"/>
    <w:rsid w:val="004A3321"/>
    <w:rsid w:val="004A4BC8"/>
    <w:rsid w:val="004A5054"/>
    <w:rsid w:val="004A5A2E"/>
    <w:rsid w:val="004A704A"/>
    <w:rsid w:val="004A713C"/>
    <w:rsid w:val="004B08BE"/>
    <w:rsid w:val="004B188C"/>
    <w:rsid w:val="004B3037"/>
    <w:rsid w:val="004B7276"/>
    <w:rsid w:val="004C0670"/>
    <w:rsid w:val="004C11BA"/>
    <w:rsid w:val="004C1743"/>
    <w:rsid w:val="004C2396"/>
    <w:rsid w:val="004C35CE"/>
    <w:rsid w:val="004C3C1B"/>
    <w:rsid w:val="004C71AC"/>
    <w:rsid w:val="004C7DCB"/>
    <w:rsid w:val="004D0322"/>
    <w:rsid w:val="004D180A"/>
    <w:rsid w:val="004D22D2"/>
    <w:rsid w:val="004D78DE"/>
    <w:rsid w:val="004E1301"/>
    <w:rsid w:val="004E1914"/>
    <w:rsid w:val="004E1D1F"/>
    <w:rsid w:val="004E24D2"/>
    <w:rsid w:val="004E3E5B"/>
    <w:rsid w:val="004E4139"/>
    <w:rsid w:val="004E4E07"/>
    <w:rsid w:val="004E5983"/>
    <w:rsid w:val="004E6016"/>
    <w:rsid w:val="004E6F94"/>
    <w:rsid w:val="004E6FB2"/>
    <w:rsid w:val="004E7E78"/>
    <w:rsid w:val="004F0471"/>
    <w:rsid w:val="004F198B"/>
    <w:rsid w:val="004F1C31"/>
    <w:rsid w:val="004F3657"/>
    <w:rsid w:val="004F5F12"/>
    <w:rsid w:val="004F6D1D"/>
    <w:rsid w:val="00502955"/>
    <w:rsid w:val="00503218"/>
    <w:rsid w:val="0050607C"/>
    <w:rsid w:val="0050781D"/>
    <w:rsid w:val="00510227"/>
    <w:rsid w:val="00510235"/>
    <w:rsid w:val="0051360D"/>
    <w:rsid w:val="00513F82"/>
    <w:rsid w:val="0051508E"/>
    <w:rsid w:val="00517375"/>
    <w:rsid w:val="00523B32"/>
    <w:rsid w:val="00525931"/>
    <w:rsid w:val="0052626E"/>
    <w:rsid w:val="00526859"/>
    <w:rsid w:val="00530994"/>
    <w:rsid w:val="0053121F"/>
    <w:rsid w:val="005328D5"/>
    <w:rsid w:val="0053341A"/>
    <w:rsid w:val="00533AF0"/>
    <w:rsid w:val="00534836"/>
    <w:rsid w:val="00535B0C"/>
    <w:rsid w:val="00537668"/>
    <w:rsid w:val="00537F4B"/>
    <w:rsid w:val="005409F3"/>
    <w:rsid w:val="005409F6"/>
    <w:rsid w:val="00541894"/>
    <w:rsid w:val="0054480F"/>
    <w:rsid w:val="00546728"/>
    <w:rsid w:val="00546E08"/>
    <w:rsid w:val="0054791E"/>
    <w:rsid w:val="0055081C"/>
    <w:rsid w:val="00553712"/>
    <w:rsid w:val="00557473"/>
    <w:rsid w:val="0056059A"/>
    <w:rsid w:val="0056154A"/>
    <w:rsid w:val="005615C4"/>
    <w:rsid w:val="005619D3"/>
    <w:rsid w:val="00561CE8"/>
    <w:rsid w:val="00561F19"/>
    <w:rsid w:val="0056202F"/>
    <w:rsid w:val="0056269C"/>
    <w:rsid w:val="00563394"/>
    <w:rsid w:val="00563778"/>
    <w:rsid w:val="0056692B"/>
    <w:rsid w:val="00566AF7"/>
    <w:rsid w:val="00567ABA"/>
    <w:rsid w:val="0057020B"/>
    <w:rsid w:val="0057063D"/>
    <w:rsid w:val="005758F7"/>
    <w:rsid w:val="00576B26"/>
    <w:rsid w:val="0058385B"/>
    <w:rsid w:val="005844E9"/>
    <w:rsid w:val="005857F2"/>
    <w:rsid w:val="005858F6"/>
    <w:rsid w:val="005863CA"/>
    <w:rsid w:val="005872B5"/>
    <w:rsid w:val="00587DBF"/>
    <w:rsid w:val="00590B22"/>
    <w:rsid w:val="00590FE6"/>
    <w:rsid w:val="0059158C"/>
    <w:rsid w:val="005920A1"/>
    <w:rsid w:val="005925E5"/>
    <w:rsid w:val="00593E93"/>
    <w:rsid w:val="005947E9"/>
    <w:rsid w:val="005955FD"/>
    <w:rsid w:val="00595E70"/>
    <w:rsid w:val="00597EFB"/>
    <w:rsid w:val="005A0A51"/>
    <w:rsid w:val="005A0C10"/>
    <w:rsid w:val="005A1438"/>
    <w:rsid w:val="005A1B6D"/>
    <w:rsid w:val="005A2CB6"/>
    <w:rsid w:val="005A4195"/>
    <w:rsid w:val="005A6DEC"/>
    <w:rsid w:val="005A7510"/>
    <w:rsid w:val="005A7872"/>
    <w:rsid w:val="005B0417"/>
    <w:rsid w:val="005B128D"/>
    <w:rsid w:val="005B1F3B"/>
    <w:rsid w:val="005B2464"/>
    <w:rsid w:val="005B2848"/>
    <w:rsid w:val="005B5218"/>
    <w:rsid w:val="005B6009"/>
    <w:rsid w:val="005B6372"/>
    <w:rsid w:val="005C1758"/>
    <w:rsid w:val="005C1B6D"/>
    <w:rsid w:val="005C21A7"/>
    <w:rsid w:val="005C31A8"/>
    <w:rsid w:val="005C3576"/>
    <w:rsid w:val="005C6158"/>
    <w:rsid w:val="005D05AB"/>
    <w:rsid w:val="005D2163"/>
    <w:rsid w:val="005D24FE"/>
    <w:rsid w:val="005D2587"/>
    <w:rsid w:val="005D3DD6"/>
    <w:rsid w:val="005D428F"/>
    <w:rsid w:val="005D6126"/>
    <w:rsid w:val="005D6A01"/>
    <w:rsid w:val="005D6B1C"/>
    <w:rsid w:val="005D7F28"/>
    <w:rsid w:val="005E0310"/>
    <w:rsid w:val="005E1C9F"/>
    <w:rsid w:val="005E50BD"/>
    <w:rsid w:val="005E6265"/>
    <w:rsid w:val="005E681C"/>
    <w:rsid w:val="005F0214"/>
    <w:rsid w:val="005F0F05"/>
    <w:rsid w:val="005F1BB2"/>
    <w:rsid w:val="005F54B7"/>
    <w:rsid w:val="00600173"/>
    <w:rsid w:val="00600ADE"/>
    <w:rsid w:val="00604533"/>
    <w:rsid w:val="0060596E"/>
    <w:rsid w:val="0060755C"/>
    <w:rsid w:val="00611C3B"/>
    <w:rsid w:val="006127AC"/>
    <w:rsid w:val="00613A61"/>
    <w:rsid w:val="006140AB"/>
    <w:rsid w:val="006146C4"/>
    <w:rsid w:val="0061661E"/>
    <w:rsid w:val="00616C85"/>
    <w:rsid w:val="00616F4C"/>
    <w:rsid w:val="00617A0C"/>
    <w:rsid w:val="00621980"/>
    <w:rsid w:val="00622AEA"/>
    <w:rsid w:val="00622D3B"/>
    <w:rsid w:val="00622E8F"/>
    <w:rsid w:val="00623574"/>
    <w:rsid w:val="006256AB"/>
    <w:rsid w:val="006258B5"/>
    <w:rsid w:val="00626D66"/>
    <w:rsid w:val="0063122C"/>
    <w:rsid w:val="00632DF6"/>
    <w:rsid w:val="0063447C"/>
    <w:rsid w:val="00634B20"/>
    <w:rsid w:val="0063600A"/>
    <w:rsid w:val="0063685D"/>
    <w:rsid w:val="006400AE"/>
    <w:rsid w:val="00640E1A"/>
    <w:rsid w:val="00642888"/>
    <w:rsid w:val="00642FB2"/>
    <w:rsid w:val="00643650"/>
    <w:rsid w:val="00646741"/>
    <w:rsid w:val="00647375"/>
    <w:rsid w:val="006505FC"/>
    <w:rsid w:val="00651BF6"/>
    <w:rsid w:val="00653BF3"/>
    <w:rsid w:val="006543CB"/>
    <w:rsid w:val="0065501B"/>
    <w:rsid w:val="006566B4"/>
    <w:rsid w:val="0066314B"/>
    <w:rsid w:val="0066371D"/>
    <w:rsid w:val="006646F5"/>
    <w:rsid w:val="00665478"/>
    <w:rsid w:val="006726B0"/>
    <w:rsid w:val="006732C3"/>
    <w:rsid w:val="00673600"/>
    <w:rsid w:val="0067612F"/>
    <w:rsid w:val="0067650F"/>
    <w:rsid w:val="00676664"/>
    <w:rsid w:val="00680970"/>
    <w:rsid w:val="0068143A"/>
    <w:rsid w:val="00681F42"/>
    <w:rsid w:val="00682CFE"/>
    <w:rsid w:val="00685ABD"/>
    <w:rsid w:val="006861EC"/>
    <w:rsid w:val="00691CAF"/>
    <w:rsid w:val="00692926"/>
    <w:rsid w:val="00693327"/>
    <w:rsid w:val="00693EA3"/>
    <w:rsid w:val="006941BB"/>
    <w:rsid w:val="0069740F"/>
    <w:rsid w:val="006A0561"/>
    <w:rsid w:val="006A168F"/>
    <w:rsid w:val="006A21E0"/>
    <w:rsid w:val="006A25B7"/>
    <w:rsid w:val="006A3AF2"/>
    <w:rsid w:val="006A3C9B"/>
    <w:rsid w:val="006A51AD"/>
    <w:rsid w:val="006A584A"/>
    <w:rsid w:val="006A5BBD"/>
    <w:rsid w:val="006A6F5A"/>
    <w:rsid w:val="006A7BC5"/>
    <w:rsid w:val="006B02E4"/>
    <w:rsid w:val="006B0AB3"/>
    <w:rsid w:val="006B2546"/>
    <w:rsid w:val="006B4276"/>
    <w:rsid w:val="006B49A7"/>
    <w:rsid w:val="006B6CB0"/>
    <w:rsid w:val="006C05C3"/>
    <w:rsid w:val="006C08F4"/>
    <w:rsid w:val="006C15D0"/>
    <w:rsid w:val="006C1630"/>
    <w:rsid w:val="006C2860"/>
    <w:rsid w:val="006C4BD7"/>
    <w:rsid w:val="006C5C05"/>
    <w:rsid w:val="006D339F"/>
    <w:rsid w:val="006D3E4C"/>
    <w:rsid w:val="006D49C2"/>
    <w:rsid w:val="006D52FD"/>
    <w:rsid w:val="006D665D"/>
    <w:rsid w:val="006D7711"/>
    <w:rsid w:val="006E0BA2"/>
    <w:rsid w:val="006E1DBD"/>
    <w:rsid w:val="006E472B"/>
    <w:rsid w:val="006E64C7"/>
    <w:rsid w:val="006F0657"/>
    <w:rsid w:val="006F18D4"/>
    <w:rsid w:val="006F272B"/>
    <w:rsid w:val="00701C97"/>
    <w:rsid w:val="00702676"/>
    <w:rsid w:val="007039B8"/>
    <w:rsid w:val="00703B06"/>
    <w:rsid w:val="00704009"/>
    <w:rsid w:val="00705104"/>
    <w:rsid w:val="00705B5D"/>
    <w:rsid w:val="00705B99"/>
    <w:rsid w:val="00706D72"/>
    <w:rsid w:val="00710E99"/>
    <w:rsid w:val="007111E3"/>
    <w:rsid w:val="0071189D"/>
    <w:rsid w:val="00715740"/>
    <w:rsid w:val="00715B9D"/>
    <w:rsid w:val="007164DF"/>
    <w:rsid w:val="00716C0B"/>
    <w:rsid w:val="007170D1"/>
    <w:rsid w:val="007208D6"/>
    <w:rsid w:val="007214F1"/>
    <w:rsid w:val="00721908"/>
    <w:rsid w:val="007220D8"/>
    <w:rsid w:val="007226EF"/>
    <w:rsid w:val="0072289A"/>
    <w:rsid w:val="00723120"/>
    <w:rsid w:val="007231D0"/>
    <w:rsid w:val="007233A3"/>
    <w:rsid w:val="0072473B"/>
    <w:rsid w:val="00730BFA"/>
    <w:rsid w:val="00731920"/>
    <w:rsid w:val="0073443D"/>
    <w:rsid w:val="007344A8"/>
    <w:rsid w:val="00735288"/>
    <w:rsid w:val="00735693"/>
    <w:rsid w:val="00740E17"/>
    <w:rsid w:val="00741A95"/>
    <w:rsid w:val="00742427"/>
    <w:rsid w:val="00742AE5"/>
    <w:rsid w:val="00743741"/>
    <w:rsid w:val="00743EE1"/>
    <w:rsid w:val="00745ADE"/>
    <w:rsid w:val="00746A3C"/>
    <w:rsid w:val="00746BB4"/>
    <w:rsid w:val="00747322"/>
    <w:rsid w:val="00747846"/>
    <w:rsid w:val="007503B9"/>
    <w:rsid w:val="007515E9"/>
    <w:rsid w:val="00753AD8"/>
    <w:rsid w:val="00754A88"/>
    <w:rsid w:val="00763EFB"/>
    <w:rsid w:val="007641ED"/>
    <w:rsid w:val="00767B65"/>
    <w:rsid w:val="007730D2"/>
    <w:rsid w:val="00774B7D"/>
    <w:rsid w:val="00775D9E"/>
    <w:rsid w:val="00777244"/>
    <w:rsid w:val="00781778"/>
    <w:rsid w:val="0078504C"/>
    <w:rsid w:val="0078659B"/>
    <w:rsid w:val="007908FF"/>
    <w:rsid w:val="00790969"/>
    <w:rsid w:val="0079128A"/>
    <w:rsid w:val="00791728"/>
    <w:rsid w:val="00791890"/>
    <w:rsid w:val="007929EA"/>
    <w:rsid w:val="007A1A17"/>
    <w:rsid w:val="007A204C"/>
    <w:rsid w:val="007A30A0"/>
    <w:rsid w:val="007A3ED6"/>
    <w:rsid w:val="007A469A"/>
    <w:rsid w:val="007A5AC2"/>
    <w:rsid w:val="007A7AC6"/>
    <w:rsid w:val="007B134B"/>
    <w:rsid w:val="007B155E"/>
    <w:rsid w:val="007B2A39"/>
    <w:rsid w:val="007B2FF3"/>
    <w:rsid w:val="007B4032"/>
    <w:rsid w:val="007B4577"/>
    <w:rsid w:val="007B4E94"/>
    <w:rsid w:val="007B5B6D"/>
    <w:rsid w:val="007C052F"/>
    <w:rsid w:val="007C059D"/>
    <w:rsid w:val="007C0A96"/>
    <w:rsid w:val="007C0B7E"/>
    <w:rsid w:val="007C2183"/>
    <w:rsid w:val="007C3071"/>
    <w:rsid w:val="007C5150"/>
    <w:rsid w:val="007C6F4D"/>
    <w:rsid w:val="007C747D"/>
    <w:rsid w:val="007D1A5E"/>
    <w:rsid w:val="007D2C8D"/>
    <w:rsid w:val="007D30DD"/>
    <w:rsid w:val="007D700A"/>
    <w:rsid w:val="007E03FF"/>
    <w:rsid w:val="007E0B59"/>
    <w:rsid w:val="007E1634"/>
    <w:rsid w:val="007E2ED3"/>
    <w:rsid w:val="007E3F13"/>
    <w:rsid w:val="007E4ECB"/>
    <w:rsid w:val="007E665A"/>
    <w:rsid w:val="007F1728"/>
    <w:rsid w:val="007F5C16"/>
    <w:rsid w:val="007F6B99"/>
    <w:rsid w:val="0080130D"/>
    <w:rsid w:val="00804DF9"/>
    <w:rsid w:val="00805B4C"/>
    <w:rsid w:val="008063A7"/>
    <w:rsid w:val="00807E1B"/>
    <w:rsid w:val="008120D0"/>
    <w:rsid w:val="00812884"/>
    <w:rsid w:val="008158A4"/>
    <w:rsid w:val="00820E74"/>
    <w:rsid w:val="00820EE3"/>
    <w:rsid w:val="00822F89"/>
    <w:rsid w:val="00824098"/>
    <w:rsid w:val="00825FFE"/>
    <w:rsid w:val="00826F8F"/>
    <w:rsid w:val="0083075F"/>
    <w:rsid w:val="00831E09"/>
    <w:rsid w:val="0083291F"/>
    <w:rsid w:val="0083392F"/>
    <w:rsid w:val="0083403F"/>
    <w:rsid w:val="008345A4"/>
    <w:rsid w:val="00835460"/>
    <w:rsid w:val="00837393"/>
    <w:rsid w:val="00841682"/>
    <w:rsid w:val="00842567"/>
    <w:rsid w:val="008426DC"/>
    <w:rsid w:val="00843290"/>
    <w:rsid w:val="00846841"/>
    <w:rsid w:val="00847664"/>
    <w:rsid w:val="00852CD3"/>
    <w:rsid w:val="00853DC4"/>
    <w:rsid w:val="00854DBD"/>
    <w:rsid w:val="00855208"/>
    <w:rsid w:val="0085587B"/>
    <w:rsid w:val="00855DCE"/>
    <w:rsid w:val="008560F5"/>
    <w:rsid w:val="008575EC"/>
    <w:rsid w:val="00857784"/>
    <w:rsid w:val="008628D9"/>
    <w:rsid w:val="008647B0"/>
    <w:rsid w:val="00874108"/>
    <w:rsid w:val="00874133"/>
    <w:rsid w:val="00874535"/>
    <w:rsid w:val="008745B0"/>
    <w:rsid w:val="0087475B"/>
    <w:rsid w:val="00875002"/>
    <w:rsid w:val="00876C64"/>
    <w:rsid w:val="00877E6D"/>
    <w:rsid w:val="00880FF0"/>
    <w:rsid w:val="00881549"/>
    <w:rsid w:val="00881A4D"/>
    <w:rsid w:val="0088212A"/>
    <w:rsid w:val="00882166"/>
    <w:rsid w:val="0088258B"/>
    <w:rsid w:val="008836DB"/>
    <w:rsid w:val="00884887"/>
    <w:rsid w:val="00884A20"/>
    <w:rsid w:val="00885615"/>
    <w:rsid w:val="008860C6"/>
    <w:rsid w:val="00887209"/>
    <w:rsid w:val="00893299"/>
    <w:rsid w:val="0089346A"/>
    <w:rsid w:val="00894015"/>
    <w:rsid w:val="00894470"/>
    <w:rsid w:val="008964BB"/>
    <w:rsid w:val="00897E2E"/>
    <w:rsid w:val="008A190F"/>
    <w:rsid w:val="008A1ADB"/>
    <w:rsid w:val="008A43E9"/>
    <w:rsid w:val="008B139C"/>
    <w:rsid w:val="008B2E95"/>
    <w:rsid w:val="008B3281"/>
    <w:rsid w:val="008B5AE7"/>
    <w:rsid w:val="008B6AB6"/>
    <w:rsid w:val="008C11F1"/>
    <w:rsid w:val="008C16DC"/>
    <w:rsid w:val="008C2C6B"/>
    <w:rsid w:val="008D0C62"/>
    <w:rsid w:val="008D1AC9"/>
    <w:rsid w:val="008D1F48"/>
    <w:rsid w:val="008D2115"/>
    <w:rsid w:val="008D25C5"/>
    <w:rsid w:val="008D3BA2"/>
    <w:rsid w:val="008D3CCB"/>
    <w:rsid w:val="008D4F95"/>
    <w:rsid w:val="008D5728"/>
    <w:rsid w:val="008D7F89"/>
    <w:rsid w:val="008E0C47"/>
    <w:rsid w:val="008E2C23"/>
    <w:rsid w:val="008E3E22"/>
    <w:rsid w:val="008E4B10"/>
    <w:rsid w:val="008E56C4"/>
    <w:rsid w:val="008E6ABC"/>
    <w:rsid w:val="008F25DD"/>
    <w:rsid w:val="008F39EE"/>
    <w:rsid w:val="008F6279"/>
    <w:rsid w:val="008F70A4"/>
    <w:rsid w:val="008F75B8"/>
    <w:rsid w:val="00901A50"/>
    <w:rsid w:val="00903A89"/>
    <w:rsid w:val="00904688"/>
    <w:rsid w:val="00906D6D"/>
    <w:rsid w:val="009071A1"/>
    <w:rsid w:val="00910ECE"/>
    <w:rsid w:val="00913543"/>
    <w:rsid w:val="00913B15"/>
    <w:rsid w:val="009146F4"/>
    <w:rsid w:val="00916AC9"/>
    <w:rsid w:val="00917A0A"/>
    <w:rsid w:val="00921659"/>
    <w:rsid w:val="00921DA3"/>
    <w:rsid w:val="009227CA"/>
    <w:rsid w:val="0092346A"/>
    <w:rsid w:val="00923504"/>
    <w:rsid w:val="009239A5"/>
    <w:rsid w:val="009242BA"/>
    <w:rsid w:val="00927B8E"/>
    <w:rsid w:val="00930642"/>
    <w:rsid w:val="00932446"/>
    <w:rsid w:val="009334D4"/>
    <w:rsid w:val="0093357B"/>
    <w:rsid w:val="00933AFB"/>
    <w:rsid w:val="00933BC0"/>
    <w:rsid w:val="00935837"/>
    <w:rsid w:val="009360ED"/>
    <w:rsid w:val="009408AA"/>
    <w:rsid w:val="009409D6"/>
    <w:rsid w:val="00941AEA"/>
    <w:rsid w:val="00943B2E"/>
    <w:rsid w:val="009471BB"/>
    <w:rsid w:val="00947C1D"/>
    <w:rsid w:val="009505AF"/>
    <w:rsid w:val="00950F6F"/>
    <w:rsid w:val="00951308"/>
    <w:rsid w:val="00952847"/>
    <w:rsid w:val="00953229"/>
    <w:rsid w:val="009536B9"/>
    <w:rsid w:val="009536D0"/>
    <w:rsid w:val="009562F0"/>
    <w:rsid w:val="0095648D"/>
    <w:rsid w:val="00956D55"/>
    <w:rsid w:val="009571B5"/>
    <w:rsid w:val="009603D7"/>
    <w:rsid w:val="00960A54"/>
    <w:rsid w:val="00960D06"/>
    <w:rsid w:val="00961976"/>
    <w:rsid w:val="009621D2"/>
    <w:rsid w:val="00963727"/>
    <w:rsid w:val="009657C4"/>
    <w:rsid w:val="0096706B"/>
    <w:rsid w:val="00970362"/>
    <w:rsid w:val="0097112B"/>
    <w:rsid w:val="0097237D"/>
    <w:rsid w:val="00974D27"/>
    <w:rsid w:val="009756FF"/>
    <w:rsid w:val="00977E3C"/>
    <w:rsid w:val="00980308"/>
    <w:rsid w:val="00982056"/>
    <w:rsid w:val="00982F8E"/>
    <w:rsid w:val="00985564"/>
    <w:rsid w:val="00985762"/>
    <w:rsid w:val="00985C8C"/>
    <w:rsid w:val="00990BAE"/>
    <w:rsid w:val="00991A13"/>
    <w:rsid w:val="00991FC8"/>
    <w:rsid w:val="0099351C"/>
    <w:rsid w:val="009960F6"/>
    <w:rsid w:val="009A1C93"/>
    <w:rsid w:val="009A2B5E"/>
    <w:rsid w:val="009A4219"/>
    <w:rsid w:val="009A6068"/>
    <w:rsid w:val="009A7A1C"/>
    <w:rsid w:val="009B18DB"/>
    <w:rsid w:val="009B21DD"/>
    <w:rsid w:val="009B3A4B"/>
    <w:rsid w:val="009B429B"/>
    <w:rsid w:val="009B5B56"/>
    <w:rsid w:val="009B7879"/>
    <w:rsid w:val="009C0F32"/>
    <w:rsid w:val="009C238D"/>
    <w:rsid w:val="009C3DC0"/>
    <w:rsid w:val="009C43EB"/>
    <w:rsid w:val="009C43F1"/>
    <w:rsid w:val="009C4B02"/>
    <w:rsid w:val="009D047E"/>
    <w:rsid w:val="009D1DCA"/>
    <w:rsid w:val="009D263A"/>
    <w:rsid w:val="009D2EA4"/>
    <w:rsid w:val="009D38D1"/>
    <w:rsid w:val="009D5141"/>
    <w:rsid w:val="009D6C7B"/>
    <w:rsid w:val="009E2AD8"/>
    <w:rsid w:val="009E4DE6"/>
    <w:rsid w:val="009E5B9E"/>
    <w:rsid w:val="009E6A6D"/>
    <w:rsid w:val="009F45A9"/>
    <w:rsid w:val="009F4DDE"/>
    <w:rsid w:val="009F78A0"/>
    <w:rsid w:val="00A00EC0"/>
    <w:rsid w:val="00A03703"/>
    <w:rsid w:val="00A05A9F"/>
    <w:rsid w:val="00A073D9"/>
    <w:rsid w:val="00A1042C"/>
    <w:rsid w:val="00A10B90"/>
    <w:rsid w:val="00A10C09"/>
    <w:rsid w:val="00A131F0"/>
    <w:rsid w:val="00A13BF1"/>
    <w:rsid w:val="00A13F76"/>
    <w:rsid w:val="00A15ECF"/>
    <w:rsid w:val="00A161F0"/>
    <w:rsid w:val="00A17D5B"/>
    <w:rsid w:val="00A17F4C"/>
    <w:rsid w:val="00A200C0"/>
    <w:rsid w:val="00A2502B"/>
    <w:rsid w:val="00A27AC1"/>
    <w:rsid w:val="00A305FC"/>
    <w:rsid w:val="00A32471"/>
    <w:rsid w:val="00A33040"/>
    <w:rsid w:val="00A353A2"/>
    <w:rsid w:val="00A35ACF"/>
    <w:rsid w:val="00A4184E"/>
    <w:rsid w:val="00A4229A"/>
    <w:rsid w:val="00A44728"/>
    <w:rsid w:val="00A44955"/>
    <w:rsid w:val="00A45DE0"/>
    <w:rsid w:val="00A46C76"/>
    <w:rsid w:val="00A47826"/>
    <w:rsid w:val="00A50AE2"/>
    <w:rsid w:val="00A50CF5"/>
    <w:rsid w:val="00A51F61"/>
    <w:rsid w:val="00A60D0A"/>
    <w:rsid w:val="00A611D4"/>
    <w:rsid w:val="00A61611"/>
    <w:rsid w:val="00A6262A"/>
    <w:rsid w:val="00A62950"/>
    <w:rsid w:val="00A62AD6"/>
    <w:rsid w:val="00A64DE9"/>
    <w:rsid w:val="00A66E65"/>
    <w:rsid w:val="00A67764"/>
    <w:rsid w:val="00A677A4"/>
    <w:rsid w:val="00A7185B"/>
    <w:rsid w:val="00A71EE7"/>
    <w:rsid w:val="00A73E33"/>
    <w:rsid w:val="00A7465D"/>
    <w:rsid w:val="00A76835"/>
    <w:rsid w:val="00A77ACA"/>
    <w:rsid w:val="00A80271"/>
    <w:rsid w:val="00A803DA"/>
    <w:rsid w:val="00A8212D"/>
    <w:rsid w:val="00A82769"/>
    <w:rsid w:val="00A827D2"/>
    <w:rsid w:val="00A8300D"/>
    <w:rsid w:val="00A8549A"/>
    <w:rsid w:val="00A854F5"/>
    <w:rsid w:val="00A85E4C"/>
    <w:rsid w:val="00A87801"/>
    <w:rsid w:val="00A93091"/>
    <w:rsid w:val="00A963C6"/>
    <w:rsid w:val="00A96549"/>
    <w:rsid w:val="00A9799B"/>
    <w:rsid w:val="00AA23D2"/>
    <w:rsid w:val="00AA3377"/>
    <w:rsid w:val="00AA49BF"/>
    <w:rsid w:val="00AA6456"/>
    <w:rsid w:val="00AA645A"/>
    <w:rsid w:val="00AA6CDA"/>
    <w:rsid w:val="00AA7F07"/>
    <w:rsid w:val="00AB109D"/>
    <w:rsid w:val="00AB1DA7"/>
    <w:rsid w:val="00AB29FF"/>
    <w:rsid w:val="00AB33A1"/>
    <w:rsid w:val="00AB49A5"/>
    <w:rsid w:val="00AB5A1C"/>
    <w:rsid w:val="00AB63A5"/>
    <w:rsid w:val="00AB7671"/>
    <w:rsid w:val="00AC1134"/>
    <w:rsid w:val="00AC1907"/>
    <w:rsid w:val="00AC1B2C"/>
    <w:rsid w:val="00AC40B7"/>
    <w:rsid w:val="00AC4583"/>
    <w:rsid w:val="00AC7231"/>
    <w:rsid w:val="00AC73FD"/>
    <w:rsid w:val="00AD1F24"/>
    <w:rsid w:val="00AD3A42"/>
    <w:rsid w:val="00AD3F7A"/>
    <w:rsid w:val="00AD4925"/>
    <w:rsid w:val="00AD5D76"/>
    <w:rsid w:val="00AD6428"/>
    <w:rsid w:val="00AD6D73"/>
    <w:rsid w:val="00AD7D6B"/>
    <w:rsid w:val="00AE0E29"/>
    <w:rsid w:val="00AE149E"/>
    <w:rsid w:val="00AE561F"/>
    <w:rsid w:val="00AE5C76"/>
    <w:rsid w:val="00AF1B21"/>
    <w:rsid w:val="00AF2BFD"/>
    <w:rsid w:val="00AF48F8"/>
    <w:rsid w:val="00AF4C63"/>
    <w:rsid w:val="00AF5860"/>
    <w:rsid w:val="00AF7461"/>
    <w:rsid w:val="00B03037"/>
    <w:rsid w:val="00B0327A"/>
    <w:rsid w:val="00B042B8"/>
    <w:rsid w:val="00B06435"/>
    <w:rsid w:val="00B065D1"/>
    <w:rsid w:val="00B06BE1"/>
    <w:rsid w:val="00B071A8"/>
    <w:rsid w:val="00B07921"/>
    <w:rsid w:val="00B07B7D"/>
    <w:rsid w:val="00B136B4"/>
    <w:rsid w:val="00B17B65"/>
    <w:rsid w:val="00B2164B"/>
    <w:rsid w:val="00B23276"/>
    <w:rsid w:val="00B25510"/>
    <w:rsid w:val="00B26FE4"/>
    <w:rsid w:val="00B27042"/>
    <w:rsid w:val="00B302FB"/>
    <w:rsid w:val="00B32B1E"/>
    <w:rsid w:val="00B34122"/>
    <w:rsid w:val="00B358DA"/>
    <w:rsid w:val="00B369D1"/>
    <w:rsid w:val="00B36F5A"/>
    <w:rsid w:val="00B4276B"/>
    <w:rsid w:val="00B4512E"/>
    <w:rsid w:val="00B456B5"/>
    <w:rsid w:val="00B468A7"/>
    <w:rsid w:val="00B46FC5"/>
    <w:rsid w:val="00B47EFE"/>
    <w:rsid w:val="00B51B84"/>
    <w:rsid w:val="00B51BF0"/>
    <w:rsid w:val="00B53D01"/>
    <w:rsid w:val="00B56450"/>
    <w:rsid w:val="00B56E2C"/>
    <w:rsid w:val="00B60550"/>
    <w:rsid w:val="00B613A9"/>
    <w:rsid w:val="00B64DC5"/>
    <w:rsid w:val="00B70679"/>
    <w:rsid w:val="00B70F07"/>
    <w:rsid w:val="00B71AB1"/>
    <w:rsid w:val="00B73F74"/>
    <w:rsid w:val="00B755FF"/>
    <w:rsid w:val="00B758DE"/>
    <w:rsid w:val="00B769B5"/>
    <w:rsid w:val="00B80DE4"/>
    <w:rsid w:val="00B814D6"/>
    <w:rsid w:val="00B8221A"/>
    <w:rsid w:val="00B83F49"/>
    <w:rsid w:val="00B85801"/>
    <w:rsid w:val="00B8697D"/>
    <w:rsid w:val="00B87BED"/>
    <w:rsid w:val="00B90452"/>
    <w:rsid w:val="00B904EF"/>
    <w:rsid w:val="00B912A8"/>
    <w:rsid w:val="00B94490"/>
    <w:rsid w:val="00B947E0"/>
    <w:rsid w:val="00B94D86"/>
    <w:rsid w:val="00B95E26"/>
    <w:rsid w:val="00BA161F"/>
    <w:rsid w:val="00BB4BB4"/>
    <w:rsid w:val="00BB4FF6"/>
    <w:rsid w:val="00BC0717"/>
    <w:rsid w:val="00BC549D"/>
    <w:rsid w:val="00BD0C0F"/>
    <w:rsid w:val="00BD224A"/>
    <w:rsid w:val="00BD26F2"/>
    <w:rsid w:val="00BD328B"/>
    <w:rsid w:val="00BD4B24"/>
    <w:rsid w:val="00BD5BCE"/>
    <w:rsid w:val="00BD73CD"/>
    <w:rsid w:val="00BD7F8E"/>
    <w:rsid w:val="00BE0757"/>
    <w:rsid w:val="00BE1A97"/>
    <w:rsid w:val="00BE1B29"/>
    <w:rsid w:val="00BE23A7"/>
    <w:rsid w:val="00BE369A"/>
    <w:rsid w:val="00BE3CFA"/>
    <w:rsid w:val="00BE3EEA"/>
    <w:rsid w:val="00BE41B1"/>
    <w:rsid w:val="00BE43BE"/>
    <w:rsid w:val="00BE5AD3"/>
    <w:rsid w:val="00BF22E3"/>
    <w:rsid w:val="00BF4255"/>
    <w:rsid w:val="00BF5914"/>
    <w:rsid w:val="00BF5C49"/>
    <w:rsid w:val="00BF7080"/>
    <w:rsid w:val="00BF72B1"/>
    <w:rsid w:val="00C001CA"/>
    <w:rsid w:val="00C00712"/>
    <w:rsid w:val="00C02C07"/>
    <w:rsid w:val="00C05D4F"/>
    <w:rsid w:val="00C064D9"/>
    <w:rsid w:val="00C07039"/>
    <w:rsid w:val="00C0778E"/>
    <w:rsid w:val="00C07B3E"/>
    <w:rsid w:val="00C109B3"/>
    <w:rsid w:val="00C10A8C"/>
    <w:rsid w:val="00C118FB"/>
    <w:rsid w:val="00C134EB"/>
    <w:rsid w:val="00C13579"/>
    <w:rsid w:val="00C14494"/>
    <w:rsid w:val="00C15DF1"/>
    <w:rsid w:val="00C16116"/>
    <w:rsid w:val="00C16402"/>
    <w:rsid w:val="00C16553"/>
    <w:rsid w:val="00C2047B"/>
    <w:rsid w:val="00C218E2"/>
    <w:rsid w:val="00C21B33"/>
    <w:rsid w:val="00C2264F"/>
    <w:rsid w:val="00C25981"/>
    <w:rsid w:val="00C25E59"/>
    <w:rsid w:val="00C27365"/>
    <w:rsid w:val="00C2771E"/>
    <w:rsid w:val="00C31AC2"/>
    <w:rsid w:val="00C31F55"/>
    <w:rsid w:val="00C3338D"/>
    <w:rsid w:val="00C35923"/>
    <w:rsid w:val="00C371EE"/>
    <w:rsid w:val="00C4220B"/>
    <w:rsid w:val="00C433C6"/>
    <w:rsid w:val="00C4419A"/>
    <w:rsid w:val="00C45333"/>
    <w:rsid w:val="00C46D03"/>
    <w:rsid w:val="00C502E0"/>
    <w:rsid w:val="00C51DC0"/>
    <w:rsid w:val="00C523D5"/>
    <w:rsid w:val="00C53EE4"/>
    <w:rsid w:val="00C565B6"/>
    <w:rsid w:val="00C56826"/>
    <w:rsid w:val="00C56BBB"/>
    <w:rsid w:val="00C56D6D"/>
    <w:rsid w:val="00C61D6C"/>
    <w:rsid w:val="00C65A0A"/>
    <w:rsid w:val="00C65E99"/>
    <w:rsid w:val="00C664ED"/>
    <w:rsid w:val="00C700E8"/>
    <w:rsid w:val="00C70F3F"/>
    <w:rsid w:val="00C71B2A"/>
    <w:rsid w:val="00C72D8F"/>
    <w:rsid w:val="00C738BB"/>
    <w:rsid w:val="00C7407E"/>
    <w:rsid w:val="00C75328"/>
    <w:rsid w:val="00C7563B"/>
    <w:rsid w:val="00C75A01"/>
    <w:rsid w:val="00C76C14"/>
    <w:rsid w:val="00C77C48"/>
    <w:rsid w:val="00C80D9F"/>
    <w:rsid w:val="00C811A6"/>
    <w:rsid w:val="00C821E9"/>
    <w:rsid w:val="00C82B0E"/>
    <w:rsid w:val="00C8436F"/>
    <w:rsid w:val="00C846AC"/>
    <w:rsid w:val="00C85672"/>
    <w:rsid w:val="00C857D2"/>
    <w:rsid w:val="00C86712"/>
    <w:rsid w:val="00C8690C"/>
    <w:rsid w:val="00C9307F"/>
    <w:rsid w:val="00C934D3"/>
    <w:rsid w:val="00C93576"/>
    <w:rsid w:val="00C939A1"/>
    <w:rsid w:val="00C94088"/>
    <w:rsid w:val="00C945C1"/>
    <w:rsid w:val="00C96073"/>
    <w:rsid w:val="00C966B6"/>
    <w:rsid w:val="00CA063E"/>
    <w:rsid w:val="00CA156B"/>
    <w:rsid w:val="00CA1D0C"/>
    <w:rsid w:val="00CA5409"/>
    <w:rsid w:val="00CA59B4"/>
    <w:rsid w:val="00CA6B18"/>
    <w:rsid w:val="00CA6B47"/>
    <w:rsid w:val="00CB00DA"/>
    <w:rsid w:val="00CB04CE"/>
    <w:rsid w:val="00CB2358"/>
    <w:rsid w:val="00CB28E5"/>
    <w:rsid w:val="00CC1746"/>
    <w:rsid w:val="00CC4163"/>
    <w:rsid w:val="00CC4625"/>
    <w:rsid w:val="00CC65D2"/>
    <w:rsid w:val="00CC7DDB"/>
    <w:rsid w:val="00CD1196"/>
    <w:rsid w:val="00CD26B3"/>
    <w:rsid w:val="00CD2B70"/>
    <w:rsid w:val="00CD340D"/>
    <w:rsid w:val="00CD35F0"/>
    <w:rsid w:val="00CD52D2"/>
    <w:rsid w:val="00CD5811"/>
    <w:rsid w:val="00CD60A1"/>
    <w:rsid w:val="00CD62FB"/>
    <w:rsid w:val="00CE026D"/>
    <w:rsid w:val="00CE050F"/>
    <w:rsid w:val="00CE12FE"/>
    <w:rsid w:val="00CE1382"/>
    <w:rsid w:val="00CE1834"/>
    <w:rsid w:val="00CE26C4"/>
    <w:rsid w:val="00CE39E0"/>
    <w:rsid w:val="00CE4041"/>
    <w:rsid w:val="00CE571B"/>
    <w:rsid w:val="00CF0088"/>
    <w:rsid w:val="00CF36BB"/>
    <w:rsid w:val="00CF4AD7"/>
    <w:rsid w:val="00CF6D57"/>
    <w:rsid w:val="00CF73FA"/>
    <w:rsid w:val="00D00669"/>
    <w:rsid w:val="00D009E0"/>
    <w:rsid w:val="00D022EE"/>
    <w:rsid w:val="00D0363B"/>
    <w:rsid w:val="00D05515"/>
    <w:rsid w:val="00D06784"/>
    <w:rsid w:val="00D06FEF"/>
    <w:rsid w:val="00D07169"/>
    <w:rsid w:val="00D07570"/>
    <w:rsid w:val="00D07961"/>
    <w:rsid w:val="00D12561"/>
    <w:rsid w:val="00D15029"/>
    <w:rsid w:val="00D1782A"/>
    <w:rsid w:val="00D17E48"/>
    <w:rsid w:val="00D20B06"/>
    <w:rsid w:val="00D2208C"/>
    <w:rsid w:val="00D226A3"/>
    <w:rsid w:val="00D22ED2"/>
    <w:rsid w:val="00D24183"/>
    <w:rsid w:val="00D25071"/>
    <w:rsid w:val="00D30B5C"/>
    <w:rsid w:val="00D326E4"/>
    <w:rsid w:val="00D34D7F"/>
    <w:rsid w:val="00D36212"/>
    <w:rsid w:val="00D4014F"/>
    <w:rsid w:val="00D41E25"/>
    <w:rsid w:val="00D423B8"/>
    <w:rsid w:val="00D42B12"/>
    <w:rsid w:val="00D432ED"/>
    <w:rsid w:val="00D45D26"/>
    <w:rsid w:val="00D469FD"/>
    <w:rsid w:val="00D47305"/>
    <w:rsid w:val="00D4745F"/>
    <w:rsid w:val="00D50B5B"/>
    <w:rsid w:val="00D5176C"/>
    <w:rsid w:val="00D5293E"/>
    <w:rsid w:val="00D52F67"/>
    <w:rsid w:val="00D53951"/>
    <w:rsid w:val="00D57BD6"/>
    <w:rsid w:val="00D60592"/>
    <w:rsid w:val="00D6399C"/>
    <w:rsid w:val="00D64AC0"/>
    <w:rsid w:val="00D6560B"/>
    <w:rsid w:val="00D66051"/>
    <w:rsid w:val="00D677A1"/>
    <w:rsid w:val="00D679CA"/>
    <w:rsid w:val="00D72624"/>
    <w:rsid w:val="00D744AB"/>
    <w:rsid w:val="00D75ABC"/>
    <w:rsid w:val="00D75C65"/>
    <w:rsid w:val="00D763C2"/>
    <w:rsid w:val="00D76706"/>
    <w:rsid w:val="00D77224"/>
    <w:rsid w:val="00D77F77"/>
    <w:rsid w:val="00D80BAB"/>
    <w:rsid w:val="00D80D37"/>
    <w:rsid w:val="00D81150"/>
    <w:rsid w:val="00D81241"/>
    <w:rsid w:val="00D81F81"/>
    <w:rsid w:val="00D83399"/>
    <w:rsid w:val="00D869D3"/>
    <w:rsid w:val="00D86A50"/>
    <w:rsid w:val="00D86C67"/>
    <w:rsid w:val="00D87284"/>
    <w:rsid w:val="00D91662"/>
    <w:rsid w:val="00D91F9D"/>
    <w:rsid w:val="00D9269E"/>
    <w:rsid w:val="00D931C0"/>
    <w:rsid w:val="00D95996"/>
    <w:rsid w:val="00D95ED3"/>
    <w:rsid w:val="00D961FA"/>
    <w:rsid w:val="00D97C43"/>
    <w:rsid w:val="00DA1328"/>
    <w:rsid w:val="00DA1AFA"/>
    <w:rsid w:val="00DA3415"/>
    <w:rsid w:val="00DA5FD4"/>
    <w:rsid w:val="00DA61FF"/>
    <w:rsid w:val="00DA6736"/>
    <w:rsid w:val="00DA7AA6"/>
    <w:rsid w:val="00DB1478"/>
    <w:rsid w:val="00DB1E14"/>
    <w:rsid w:val="00DB4874"/>
    <w:rsid w:val="00DB4B33"/>
    <w:rsid w:val="00DB58BA"/>
    <w:rsid w:val="00DB6583"/>
    <w:rsid w:val="00DC0017"/>
    <w:rsid w:val="00DC018B"/>
    <w:rsid w:val="00DC34C5"/>
    <w:rsid w:val="00DC515B"/>
    <w:rsid w:val="00DC56B7"/>
    <w:rsid w:val="00DC6603"/>
    <w:rsid w:val="00DD0462"/>
    <w:rsid w:val="00DD06F1"/>
    <w:rsid w:val="00DD09D7"/>
    <w:rsid w:val="00DD194E"/>
    <w:rsid w:val="00DD1DC6"/>
    <w:rsid w:val="00DD201E"/>
    <w:rsid w:val="00DD2336"/>
    <w:rsid w:val="00DD24BA"/>
    <w:rsid w:val="00DD332E"/>
    <w:rsid w:val="00DD5B04"/>
    <w:rsid w:val="00DE163E"/>
    <w:rsid w:val="00DE299D"/>
    <w:rsid w:val="00DE2FBA"/>
    <w:rsid w:val="00DE318F"/>
    <w:rsid w:val="00DE346A"/>
    <w:rsid w:val="00DE3F35"/>
    <w:rsid w:val="00DF1AD3"/>
    <w:rsid w:val="00DF3AFB"/>
    <w:rsid w:val="00DF5368"/>
    <w:rsid w:val="00DF65DA"/>
    <w:rsid w:val="00DF6EA9"/>
    <w:rsid w:val="00E012C6"/>
    <w:rsid w:val="00E01692"/>
    <w:rsid w:val="00E02A8E"/>
    <w:rsid w:val="00E04167"/>
    <w:rsid w:val="00E049C4"/>
    <w:rsid w:val="00E06A57"/>
    <w:rsid w:val="00E074B4"/>
    <w:rsid w:val="00E115EF"/>
    <w:rsid w:val="00E11928"/>
    <w:rsid w:val="00E135AF"/>
    <w:rsid w:val="00E147BB"/>
    <w:rsid w:val="00E161E0"/>
    <w:rsid w:val="00E17370"/>
    <w:rsid w:val="00E2071A"/>
    <w:rsid w:val="00E21524"/>
    <w:rsid w:val="00E22A63"/>
    <w:rsid w:val="00E22C00"/>
    <w:rsid w:val="00E240DD"/>
    <w:rsid w:val="00E24CC2"/>
    <w:rsid w:val="00E25330"/>
    <w:rsid w:val="00E25644"/>
    <w:rsid w:val="00E25A9A"/>
    <w:rsid w:val="00E316A7"/>
    <w:rsid w:val="00E327DF"/>
    <w:rsid w:val="00E333A8"/>
    <w:rsid w:val="00E37179"/>
    <w:rsid w:val="00E40891"/>
    <w:rsid w:val="00E423E4"/>
    <w:rsid w:val="00E45070"/>
    <w:rsid w:val="00E47B63"/>
    <w:rsid w:val="00E50D26"/>
    <w:rsid w:val="00E52D3C"/>
    <w:rsid w:val="00E55E51"/>
    <w:rsid w:val="00E5677A"/>
    <w:rsid w:val="00E574D5"/>
    <w:rsid w:val="00E57B05"/>
    <w:rsid w:val="00E61AF8"/>
    <w:rsid w:val="00E61C3A"/>
    <w:rsid w:val="00E63380"/>
    <w:rsid w:val="00E645B5"/>
    <w:rsid w:val="00E66F4F"/>
    <w:rsid w:val="00E67D99"/>
    <w:rsid w:val="00E7215C"/>
    <w:rsid w:val="00E72518"/>
    <w:rsid w:val="00E72E1E"/>
    <w:rsid w:val="00E73CB1"/>
    <w:rsid w:val="00E854C0"/>
    <w:rsid w:val="00E86061"/>
    <w:rsid w:val="00E91424"/>
    <w:rsid w:val="00E9241A"/>
    <w:rsid w:val="00E93759"/>
    <w:rsid w:val="00E9458C"/>
    <w:rsid w:val="00E94ACC"/>
    <w:rsid w:val="00E97B60"/>
    <w:rsid w:val="00EA0E37"/>
    <w:rsid w:val="00EA47DD"/>
    <w:rsid w:val="00EA514B"/>
    <w:rsid w:val="00EA5ADA"/>
    <w:rsid w:val="00EA6107"/>
    <w:rsid w:val="00EA6D8E"/>
    <w:rsid w:val="00EB238D"/>
    <w:rsid w:val="00EB4241"/>
    <w:rsid w:val="00EB6ADB"/>
    <w:rsid w:val="00EB7044"/>
    <w:rsid w:val="00EC2BE2"/>
    <w:rsid w:val="00EC3F6C"/>
    <w:rsid w:val="00EC4E05"/>
    <w:rsid w:val="00EC54F7"/>
    <w:rsid w:val="00EC6319"/>
    <w:rsid w:val="00EC6D60"/>
    <w:rsid w:val="00EC7AB9"/>
    <w:rsid w:val="00ED06B8"/>
    <w:rsid w:val="00ED0DB4"/>
    <w:rsid w:val="00ED2E43"/>
    <w:rsid w:val="00ED5356"/>
    <w:rsid w:val="00EE0858"/>
    <w:rsid w:val="00EE37A8"/>
    <w:rsid w:val="00EE406D"/>
    <w:rsid w:val="00EE46EA"/>
    <w:rsid w:val="00EE4E97"/>
    <w:rsid w:val="00EE5BB2"/>
    <w:rsid w:val="00EE7C7E"/>
    <w:rsid w:val="00EF1ED3"/>
    <w:rsid w:val="00EF2322"/>
    <w:rsid w:val="00EF2E3C"/>
    <w:rsid w:val="00EF402D"/>
    <w:rsid w:val="00EF5BE7"/>
    <w:rsid w:val="00EF7C89"/>
    <w:rsid w:val="00F00A97"/>
    <w:rsid w:val="00F01BA9"/>
    <w:rsid w:val="00F036C8"/>
    <w:rsid w:val="00F064CC"/>
    <w:rsid w:val="00F06F49"/>
    <w:rsid w:val="00F078A1"/>
    <w:rsid w:val="00F07E9D"/>
    <w:rsid w:val="00F112C4"/>
    <w:rsid w:val="00F11D79"/>
    <w:rsid w:val="00F16AFF"/>
    <w:rsid w:val="00F206D3"/>
    <w:rsid w:val="00F2224B"/>
    <w:rsid w:val="00F234FF"/>
    <w:rsid w:val="00F24822"/>
    <w:rsid w:val="00F248A9"/>
    <w:rsid w:val="00F254B1"/>
    <w:rsid w:val="00F2619D"/>
    <w:rsid w:val="00F27E57"/>
    <w:rsid w:val="00F30125"/>
    <w:rsid w:val="00F30E0F"/>
    <w:rsid w:val="00F31079"/>
    <w:rsid w:val="00F337D2"/>
    <w:rsid w:val="00F35879"/>
    <w:rsid w:val="00F35EC3"/>
    <w:rsid w:val="00F4031C"/>
    <w:rsid w:val="00F41905"/>
    <w:rsid w:val="00F4238A"/>
    <w:rsid w:val="00F445AE"/>
    <w:rsid w:val="00F4604A"/>
    <w:rsid w:val="00F46DD0"/>
    <w:rsid w:val="00F46E9B"/>
    <w:rsid w:val="00F50F2A"/>
    <w:rsid w:val="00F5167A"/>
    <w:rsid w:val="00F525A6"/>
    <w:rsid w:val="00F53661"/>
    <w:rsid w:val="00F5637D"/>
    <w:rsid w:val="00F56441"/>
    <w:rsid w:val="00F574D4"/>
    <w:rsid w:val="00F62AA7"/>
    <w:rsid w:val="00F65338"/>
    <w:rsid w:val="00F71408"/>
    <w:rsid w:val="00F7157D"/>
    <w:rsid w:val="00F72582"/>
    <w:rsid w:val="00F754DA"/>
    <w:rsid w:val="00F7665E"/>
    <w:rsid w:val="00F771EF"/>
    <w:rsid w:val="00F774A7"/>
    <w:rsid w:val="00F81E03"/>
    <w:rsid w:val="00F8235B"/>
    <w:rsid w:val="00F8349C"/>
    <w:rsid w:val="00F84505"/>
    <w:rsid w:val="00F8468A"/>
    <w:rsid w:val="00F851C5"/>
    <w:rsid w:val="00F90EC9"/>
    <w:rsid w:val="00F91934"/>
    <w:rsid w:val="00F922CA"/>
    <w:rsid w:val="00F9270A"/>
    <w:rsid w:val="00F945DE"/>
    <w:rsid w:val="00F95EF9"/>
    <w:rsid w:val="00F96F05"/>
    <w:rsid w:val="00FA1128"/>
    <w:rsid w:val="00FA223E"/>
    <w:rsid w:val="00FA544A"/>
    <w:rsid w:val="00FA5C01"/>
    <w:rsid w:val="00FA647A"/>
    <w:rsid w:val="00FB4A41"/>
    <w:rsid w:val="00FB68D4"/>
    <w:rsid w:val="00FC018B"/>
    <w:rsid w:val="00FC3846"/>
    <w:rsid w:val="00FC3FB2"/>
    <w:rsid w:val="00FC70F0"/>
    <w:rsid w:val="00FC7366"/>
    <w:rsid w:val="00FC7875"/>
    <w:rsid w:val="00FC799C"/>
    <w:rsid w:val="00FD00CA"/>
    <w:rsid w:val="00FD170E"/>
    <w:rsid w:val="00FD2C5C"/>
    <w:rsid w:val="00FD3599"/>
    <w:rsid w:val="00FD38EF"/>
    <w:rsid w:val="00FD3B1B"/>
    <w:rsid w:val="00FD7F39"/>
    <w:rsid w:val="00FE095A"/>
    <w:rsid w:val="00FE1FF9"/>
    <w:rsid w:val="00FE2C76"/>
    <w:rsid w:val="00FE2E0E"/>
    <w:rsid w:val="00FE75E1"/>
    <w:rsid w:val="00FF2CC9"/>
    <w:rsid w:val="00FF43F1"/>
    <w:rsid w:val="00FF5AD2"/>
    <w:rsid w:val="00FF5B24"/>
    <w:rsid w:val="00FF7521"/>
    <w:rsid w:val="00FF7F10"/>
    <w:rsid w:val="026FFEFE"/>
    <w:rsid w:val="0485320C"/>
    <w:rsid w:val="06058A3E"/>
    <w:rsid w:val="08FC29A4"/>
    <w:rsid w:val="0B68DA61"/>
    <w:rsid w:val="15CD2608"/>
    <w:rsid w:val="160124F5"/>
    <w:rsid w:val="1606A433"/>
    <w:rsid w:val="1C9ACB92"/>
    <w:rsid w:val="21CD3162"/>
    <w:rsid w:val="21E40937"/>
    <w:rsid w:val="22148897"/>
    <w:rsid w:val="2BE13ED5"/>
    <w:rsid w:val="31FFBCC7"/>
    <w:rsid w:val="3223344D"/>
    <w:rsid w:val="328F8324"/>
    <w:rsid w:val="335FFDE7"/>
    <w:rsid w:val="3367311C"/>
    <w:rsid w:val="3956960F"/>
    <w:rsid w:val="3E191248"/>
    <w:rsid w:val="3F50FA53"/>
    <w:rsid w:val="457CCA3E"/>
    <w:rsid w:val="458863B6"/>
    <w:rsid w:val="4602D207"/>
    <w:rsid w:val="4A99EAA1"/>
    <w:rsid w:val="4E9D7574"/>
    <w:rsid w:val="528F9015"/>
    <w:rsid w:val="53BB8029"/>
    <w:rsid w:val="55F2E1B9"/>
    <w:rsid w:val="59892077"/>
    <w:rsid w:val="5BC0EF6D"/>
    <w:rsid w:val="5CD82B5D"/>
    <w:rsid w:val="5DBD6B37"/>
    <w:rsid w:val="5DF53831"/>
    <w:rsid w:val="62FA2802"/>
    <w:rsid w:val="65478DF9"/>
    <w:rsid w:val="6B88E5C6"/>
    <w:rsid w:val="7018875A"/>
    <w:rsid w:val="72D183D7"/>
    <w:rsid w:val="73724515"/>
    <w:rsid w:val="79BC3AC3"/>
    <w:rsid w:val="7B6F9EA6"/>
    <w:rsid w:val="7BB2353C"/>
    <w:rsid w:val="7CBFBF83"/>
    <w:rsid w:val="7FAB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A8F27"/>
  <w15:chartTrackingRefBased/>
  <w15:docId w15:val="{AFAF7E0C-9C94-422A-964B-7009E741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66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link w:val="Heading2Char"/>
    <w:rsid w:val="007E665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Arial" w:eastAsia="Arial Unicode MS" w:hAnsi="Arial" w:cs="Arial Unicode MS"/>
      <w:b/>
      <w:bCs/>
      <w:color w:val="00000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665A"/>
    <w:rPr>
      <w:rFonts w:ascii="Arial" w:eastAsia="Arial Unicode MS" w:hAnsi="Arial" w:cs="Arial Unicode MS"/>
      <w:b/>
      <w:bCs/>
      <w:color w:val="00000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rsid w:val="007E665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Text">
    <w:name w:val="Default Text"/>
    <w:rsid w:val="007E665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BodyText3">
    <w:name w:val="Body Text 3"/>
    <w:link w:val="BodyText3Char"/>
    <w:rsid w:val="007E66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BodyText3Char">
    <w:name w:val="Body Text 3 Char"/>
    <w:basedOn w:val="DefaultParagraphFont"/>
    <w:link w:val="BodyText3"/>
    <w:rsid w:val="007E665A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ImportedStyle1">
    <w:name w:val="Imported Style 1"/>
    <w:rsid w:val="007E665A"/>
    <w:pPr>
      <w:numPr>
        <w:numId w:val="1"/>
      </w:numPr>
    </w:pPr>
  </w:style>
  <w:style w:type="paragraph" w:customStyle="1" w:styleId="Body">
    <w:name w:val="Body"/>
    <w:rsid w:val="007E66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E665A"/>
  </w:style>
  <w:style w:type="character" w:customStyle="1" w:styleId="Hyperlink0">
    <w:name w:val="Hyperlink.0"/>
    <w:basedOn w:val="None"/>
    <w:rsid w:val="007E665A"/>
    <w:rPr>
      <w:rFonts w:ascii="Century Gothic" w:eastAsia="Century Gothic" w:hAnsi="Century Gothic" w:cs="Century Gothic"/>
      <w:outline w:val="0"/>
      <w:color w:val="000000"/>
      <w:sz w:val="22"/>
      <w:szCs w:val="22"/>
      <w:u w:val="single" w:color="000000"/>
    </w:rPr>
  </w:style>
  <w:style w:type="character" w:customStyle="1" w:styleId="Hyperlink1">
    <w:name w:val="Hyperlink.1"/>
    <w:basedOn w:val="None"/>
    <w:rsid w:val="007E665A"/>
    <w:rPr>
      <w:rFonts w:ascii="Century Gothic" w:eastAsia="Century Gothic" w:hAnsi="Century Gothic" w:cs="Century Gothic"/>
      <w:outline w:val="0"/>
      <w:color w:val="000000"/>
      <w:sz w:val="22"/>
      <w:szCs w:val="22"/>
      <w:u w:val="single" w:color="000000"/>
      <w:lang w:val="fr-FR"/>
    </w:rPr>
  </w:style>
  <w:style w:type="paragraph" w:styleId="NoSpacing">
    <w:name w:val="No Spacing"/>
    <w:rsid w:val="007E66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Hyperlink2">
    <w:name w:val="Hyperlink.2"/>
    <w:basedOn w:val="DefaultParagraphFont"/>
    <w:rsid w:val="007E665A"/>
    <w:rPr>
      <w:rFonts w:ascii="Century Gothic" w:eastAsia="Century Gothic" w:hAnsi="Century Gothic" w:cs="Century Gothic"/>
      <w:b/>
      <w:bCs/>
      <w:outline w:val="0"/>
      <w:color w:val="0000FF"/>
      <w:sz w:val="21"/>
      <w:szCs w:val="21"/>
      <w:u w:val="single" w:color="0000FF"/>
    </w:rPr>
  </w:style>
  <w:style w:type="character" w:styleId="Hyperlink">
    <w:name w:val="Hyperlink"/>
    <w:rsid w:val="006140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72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209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8872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209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371B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49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1D497E"/>
    <w:rPr>
      <w:b/>
      <w:bCs/>
    </w:rPr>
  </w:style>
  <w:style w:type="character" w:customStyle="1" w:styleId="BWBLevel1Char">
    <w:name w:val="BWBLevel1 Char"/>
    <w:link w:val="BWBLevel1"/>
    <w:locked/>
    <w:rsid w:val="006146C4"/>
    <w:rPr>
      <w:sz w:val="24"/>
    </w:rPr>
  </w:style>
  <w:style w:type="paragraph" w:customStyle="1" w:styleId="BWBLevel1">
    <w:name w:val="BWBLevel1"/>
    <w:basedOn w:val="Normal"/>
    <w:link w:val="BWBLevel1Char"/>
    <w:qFormat/>
    <w:rsid w:val="006146C4"/>
    <w:pPr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  <w:outlineLvl w:val="0"/>
    </w:pPr>
    <w:rPr>
      <w:rFonts w:asciiTheme="minorHAnsi" w:eastAsiaTheme="minorHAnsi" w:hAnsiTheme="minorHAnsi" w:cstheme="minorBidi"/>
      <w:color w:val="auto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WBLevel2">
    <w:name w:val="BWBLevel2"/>
    <w:basedOn w:val="Normal"/>
    <w:qFormat/>
    <w:rsid w:val="006146C4"/>
    <w:pPr>
      <w:numPr>
        <w:ilvl w:val="1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  <w:outlineLvl w:val="1"/>
    </w:pPr>
    <w:rPr>
      <w:rFonts w:ascii="Times New Roman" w:eastAsia="Times New Roman" w:hAnsi="Times New Roman" w:cs="Times New Roman"/>
      <w:color w:val="auto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WBLevel3">
    <w:name w:val="BWBLevel3"/>
    <w:basedOn w:val="Normal"/>
    <w:link w:val="BWBLevel3Char"/>
    <w:qFormat/>
    <w:rsid w:val="006146C4"/>
    <w:pPr>
      <w:numPr>
        <w:ilvl w:val="2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  <w:outlineLvl w:val="2"/>
    </w:pPr>
    <w:rPr>
      <w:rFonts w:ascii="Times New Roman" w:eastAsia="Times New Roman" w:hAnsi="Times New Roman" w:cs="Times New Roman"/>
      <w:color w:val="auto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WBLevel4">
    <w:name w:val="BWBLevel4"/>
    <w:basedOn w:val="Normal"/>
    <w:rsid w:val="006146C4"/>
    <w:pPr>
      <w:numPr>
        <w:ilvl w:val="3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  <w:outlineLvl w:val="3"/>
    </w:pPr>
    <w:rPr>
      <w:rFonts w:ascii="Times New Roman" w:eastAsia="Times New Roman" w:hAnsi="Times New Roman" w:cs="Times New Roman"/>
      <w:color w:val="auto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WBLevel5">
    <w:name w:val="BWBLevel5"/>
    <w:basedOn w:val="Normal"/>
    <w:rsid w:val="006146C4"/>
    <w:pPr>
      <w:numPr>
        <w:ilvl w:val="4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  <w:outlineLvl w:val="4"/>
    </w:pPr>
    <w:rPr>
      <w:rFonts w:ascii="Times New Roman" w:eastAsia="Times New Roman" w:hAnsi="Times New Roman" w:cs="Times New Roman"/>
      <w:color w:val="auto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WBLevel6">
    <w:name w:val="BWBLevel6"/>
    <w:basedOn w:val="Normal"/>
    <w:rsid w:val="006146C4"/>
    <w:pPr>
      <w:numPr>
        <w:ilvl w:val="5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  <w:outlineLvl w:val="5"/>
    </w:pPr>
    <w:rPr>
      <w:rFonts w:ascii="Times New Roman" w:eastAsia="Times New Roman" w:hAnsi="Times New Roman" w:cs="Times New Roman"/>
      <w:color w:val="auto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WBLevel7">
    <w:name w:val="BWBLevel7"/>
    <w:basedOn w:val="Normal"/>
    <w:rsid w:val="006146C4"/>
    <w:pPr>
      <w:numPr>
        <w:ilvl w:val="6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Times New Roman" w:hAnsi="Times New Roman" w:cs="Times New Roman"/>
      <w:color w:val="auto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WBLevel8">
    <w:name w:val="BWBLevel8"/>
    <w:basedOn w:val="Normal"/>
    <w:rsid w:val="006146C4"/>
    <w:pPr>
      <w:numPr>
        <w:ilvl w:val="7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  <w:jc w:val="both"/>
    </w:pPr>
    <w:rPr>
      <w:rFonts w:ascii="Times New Roman" w:eastAsia="Times New Roman" w:hAnsi="Times New Roman" w:cs="Times New Roman"/>
      <w:color w:val="auto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WBLevel9">
    <w:name w:val="BWBLevel9"/>
    <w:basedOn w:val="Normal"/>
    <w:rsid w:val="006146C4"/>
    <w:pPr>
      <w:numPr>
        <w:ilvl w:val="8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  <w:jc w:val="both"/>
    </w:pPr>
    <w:rPr>
      <w:rFonts w:ascii="Times New Roman" w:eastAsia="Times New Roman" w:hAnsi="Times New Roman" w:cs="Times New Roman"/>
      <w:color w:val="auto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odyB">
    <w:name w:val="Body B"/>
    <w:rsid w:val="004E7E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de-D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8D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D6"/>
    <w:rPr>
      <w:rFonts w:ascii="Times New Roman" w:eastAsia="Arial Unicode MS" w:hAnsi="Times New Roman" w:cs="Times New Roman"/>
      <w:color w:val="000000"/>
      <w:sz w:val="18"/>
      <w:szCs w:val="18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entpasted1">
    <w:name w:val="contentpasted1"/>
    <w:basedOn w:val="Normal"/>
    <w:rsid w:val="00567A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auto"/>
      <w:sz w:val="22"/>
      <w:szCs w:val="22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0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7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73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3FD"/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3FD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423EAB"/>
    <w:rPr>
      <w:color w:val="954F72" w:themeColor="followedHyperlink"/>
      <w:u w:val="single"/>
    </w:rPr>
  </w:style>
  <w:style w:type="character" w:customStyle="1" w:styleId="BWBLevel3Char">
    <w:name w:val="BWBLevel3 Char"/>
    <w:basedOn w:val="DefaultParagraphFont"/>
    <w:link w:val="BWBLevel3"/>
    <w:rsid w:val="005D6126"/>
    <w:rPr>
      <w:rFonts w:ascii="Times New Roman" w:eastAsia="Times New Roman" w:hAnsi="Times New Roman" w:cs="Times New Roman"/>
      <w:sz w:val="24"/>
      <w:szCs w:val="20"/>
      <w:u w:color="000000"/>
    </w:rPr>
  </w:style>
  <w:style w:type="paragraph" w:styleId="Title">
    <w:name w:val="Title"/>
    <w:basedOn w:val="Normal"/>
    <w:next w:val="Normal"/>
    <w:link w:val="TitleChar"/>
    <w:uiPriority w:val="1"/>
    <w:qFormat/>
    <w:rsid w:val="003E2E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"/>
    <w:rsid w:val="003E2E9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ListParagraph">
    <w:name w:val="List Paragraph"/>
    <w:basedOn w:val="Normal"/>
    <w:uiPriority w:val="34"/>
    <w:qFormat/>
    <w:rsid w:val="00A8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e/DFEEvu2qVq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ustgiving.com/page/bren-hosking-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edsec@wiltshirewi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DC59D5AB9C046903CBDC9FC89DBD2" ma:contentTypeVersion="6" ma:contentTypeDescription="Create a new document." ma:contentTypeScope="" ma:versionID="a147a6a5b96a8dba49f0f015e7a0a942">
  <xsd:schema xmlns:xsd="http://www.w3.org/2001/XMLSchema" xmlns:xs="http://www.w3.org/2001/XMLSchema" xmlns:p="http://schemas.microsoft.com/office/2006/metadata/properties" xmlns:ns2="ca07cc4d-7f10-4993-8339-c470fa1eea54" targetNamespace="http://schemas.microsoft.com/office/2006/metadata/properties" ma:root="true" ma:fieldsID="da8efe54b06888ee9753d126161a7462" ns2:_="">
    <xsd:import namespace="ca07cc4d-7f10-4993-8339-c470fa1ee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cc4d-7f10-4993-8339-c470fa1ee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2C642-2261-42BD-9578-6A5C31E4A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7cc4d-7f10-4993-8339-c470fa1ee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E898D-01C9-4F34-8CE2-EFC6BE1814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1964A3-A6AC-4D4E-A501-12A9A4B040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C0AF0A-6DCA-4381-AAC9-DC0224DC98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Lye</dc:creator>
  <cp:keywords/>
  <dc:description/>
  <cp:lastModifiedBy>Gillian Sheldrake</cp:lastModifiedBy>
  <cp:revision>63</cp:revision>
  <cp:lastPrinted>2025-05-22T12:52:00Z</cp:lastPrinted>
  <dcterms:created xsi:type="dcterms:W3CDTF">2025-07-03T04:39:00Z</dcterms:created>
  <dcterms:modified xsi:type="dcterms:W3CDTF">2025-07-23T09:52:00Z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0x010100667DC59D5AB9C046903CBDC9FC89DBD2</vt:lpwstr>
  </property>
  <property fmtid="{D5CDD505-2E9C-101B-9397-08002B2CF9AE}" pid="3" name="MediaServiceImageTags">
    <vt:lpwstr/>
  </property>
</Properties>
</file>