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833C0B" w:themeColor="accent2" w:themeShade="80"/>
          <w:left w:val="thinThickSmallGap" w:sz="24" w:space="0" w:color="833C0B" w:themeColor="accent2" w:themeShade="80"/>
          <w:bottom w:val="thinThickSmallGap" w:sz="24" w:space="0" w:color="833C0B" w:themeColor="accent2" w:themeShade="80"/>
          <w:right w:val="thinThickSmallGap" w:sz="24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615"/>
        <w:gridCol w:w="1944"/>
        <w:gridCol w:w="2105"/>
        <w:gridCol w:w="3500"/>
      </w:tblGrid>
      <w:tr w:rsidR="00A21DF0" w:rsidRPr="00B24FCA" w14:paraId="5363BA0C" w14:textId="77777777" w:rsidTr="0088632E">
        <w:tc>
          <w:tcPr>
            <w:tcW w:w="11154" w:type="dxa"/>
            <w:gridSpan w:val="5"/>
            <w:shd w:val="clear" w:color="auto" w:fill="auto"/>
            <w:vAlign w:val="center"/>
          </w:tcPr>
          <w:p w14:paraId="5363BA0B" w14:textId="5A21CE8D" w:rsidR="00A21DF0" w:rsidRPr="00A72C15" w:rsidRDefault="009A583E" w:rsidP="00BA5892">
            <w:pPr>
              <w:spacing w:before="120" w:after="12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RESOLUTION WORKSHOP</w:t>
            </w:r>
          </w:p>
        </w:tc>
      </w:tr>
      <w:tr w:rsidR="009774DF" w:rsidRPr="00B24FCA" w14:paraId="5363BA15" w14:textId="77777777" w:rsidTr="0088632E">
        <w:tc>
          <w:tcPr>
            <w:tcW w:w="2988" w:type="dxa"/>
            <w:gridSpan w:val="2"/>
            <w:shd w:val="clear" w:color="auto" w:fill="auto"/>
            <w:vAlign w:val="center"/>
          </w:tcPr>
          <w:p w14:paraId="5363BA0D" w14:textId="43A86831" w:rsidR="004B7B85" w:rsidRPr="00B24FCA" w:rsidRDefault="00262F99" w:rsidP="008E6EA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2EB1FCCA" wp14:editId="74734596">
                  <wp:extent cx="1973580" cy="1310783"/>
                  <wp:effectExtent l="0" t="0" r="7620" b="3810"/>
                  <wp:docPr id="362922911" name="Picture 2" descr="A bee on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922911" name="Picture 2" descr="A bee on a flowe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679" cy="131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gridSpan w:val="3"/>
            <w:shd w:val="clear" w:color="auto" w:fill="auto"/>
            <w:vAlign w:val="center"/>
          </w:tcPr>
          <w:p w14:paraId="3DA5CBC5" w14:textId="77777777" w:rsidR="00C4476C" w:rsidRDefault="00540127" w:rsidP="008E6EA5">
            <w:pPr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t>Thursday 18</w:t>
            </w:r>
            <w:r w:rsidRPr="00540127"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t xml:space="preserve"> April 2024</w:t>
            </w:r>
          </w:p>
          <w:p w14:paraId="5363BA14" w14:textId="15AF339B" w:rsidR="00540127" w:rsidRPr="00BA5892" w:rsidRDefault="008C28D8" w:rsidP="008E6EA5">
            <w:pPr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t>10.00am – 12.00pm</w:t>
            </w:r>
          </w:p>
        </w:tc>
      </w:tr>
      <w:tr w:rsidR="004B7B85" w:rsidRPr="00B24FCA" w14:paraId="5363BA19" w14:textId="77777777" w:rsidTr="0088632E">
        <w:trPr>
          <w:trHeight w:val="2074"/>
        </w:trPr>
        <w:tc>
          <w:tcPr>
            <w:tcW w:w="8675" w:type="dxa"/>
            <w:gridSpan w:val="4"/>
            <w:shd w:val="clear" w:color="auto" w:fill="auto"/>
            <w:vAlign w:val="center"/>
          </w:tcPr>
          <w:p w14:paraId="58681C11" w14:textId="77777777" w:rsidR="004B7B85" w:rsidRPr="00C21868" w:rsidRDefault="001A1E68" w:rsidP="008E6EA5">
            <w:pPr>
              <w:spacing w:before="60" w:after="6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21868">
              <w:rPr>
                <w:rFonts w:ascii="Century Gothic" w:hAnsi="Century Gothic"/>
                <w:sz w:val="36"/>
                <w:szCs w:val="36"/>
              </w:rPr>
              <w:t>Are you interested in creating a resolution but don’t know how?</w:t>
            </w:r>
          </w:p>
          <w:p w14:paraId="257DE95E" w14:textId="73001EAE" w:rsidR="001A1E68" w:rsidRPr="00C21868" w:rsidRDefault="001A1E68" w:rsidP="008E6EA5">
            <w:pPr>
              <w:spacing w:before="60" w:after="60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C21868">
              <w:rPr>
                <w:rFonts w:ascii="Century Gothic" w:hAnsi="Century Gothic"/>
                <w:color w:val="000000"/>
                <w:sz w:val="36"/>
                <w:szCs w:val="36"/>
              </w:rPr>
              <w:t xml:space="preserve">This workshop will explain how the resolution process </w:t>
            </w:r>
            <w:r w:rsidR="00B15DCC">
              <w:rPr>
                <w:rFonts w:ascii="Century Gothic" w:hAnsi="Century Gothic"/>
                <w:color w:val="000000"/>
                <w:sz w:val="36"/>
                <w:szCs w:val="36"/>
              </w:rPr>
              <w:t>works</w:t>
            </w:r>
            <w:r w:rsidRPr="00C21868">
              <w:rPr>
                <w:rFonts w:ascii="Century Gothic" w:hAnsi="Century Gothic"/>
                <w:color w:val="000000"/>
                <w:sz w:val="36"/>
                <w:szCs w:val="36"/>
              </w:rPr>
              <w:t xml:space="preserve"> from start to finish</w:t>
            </w:r>
            <w:r w:rsidR="00C21868" w:rsidRPr="00C21868">
              <w:rPr>
                <w:rFonts w:ascii="Century Gothic" w:hAnsi="Century Gothic"/>
                <w:color w:val="000000"/>
                <w:sz w:val="36"/>
                <w:szCs w:val="36"/>
              </w:rPr>
              <w:t xml:space="preserve"> and guide you through </w:t>
            </w:r>
            <w:r w:rsidR="00B15DCC">
              <w:rPr>
                <w:rFonts w:ascii="Century Gothic" w:hAnsi="Century Gothic"/>
                <w:color w:val="000000"/>
                <w:sz w:val="36"/>
                <w:szCs w:val="36"/>
              </w:rPr>
              <w:t>everything</w:t>
            </w:r>
            <w:r w:rsidR="00C21868" w:rsidRPr="00C21868">
              <w:rPr>
                <w:rFonts w:ascii="Century Gothic" w:hAnsi="Century Gothic"/>
                <w:color w:val="000000"/>
                <w:sz w:val="36"/>
                <w:szCs w:val="36"/>
              </w:rPr>
              <w:t xml:space="preserve"> you need to </w:t>
            </w:r>
            <w:r w:rsidR="007311F5">
              <w:rPr>
                <w:rFonts w:ascii="Century Gothic" w:hAnsi="Century Gothic"/>
                <w:color w:val="000000"/>
                <w:sz w:val="36"/>
                <w:szCs w:val="36"/>
              </w:rPr>
              <w:t>know</w:t>
            </w:r>
            <w:r w:rsidR="00C21868" w:rsidRPr="00C21868">
              <w:rPr>
                <w:rFonts w:ascii="Century Gothic" w:hAnsi="Century Gothic"/>
                <w:color w:val="000000"/>
                <w:sz w:val="36"/>
                <w:szCs w:val="36"/>
              </w:rPr>
              <w:t>.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363BA18" w14:textId="63F11CE3" w:rsidR="004B7B85" w:rsidRPr="002F4278" w:rsidRDefault="00A759EC" w:rsidP="008E6EA5">
            <w:pPr>
              <w:spacing w:before="60" w:after="6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759EC">
              <w:rPr>
                <w:rFonts w:ascii="Century Gothic" w:hAnsi="Century Gothic"/>
                <w:noProof/>
                <w:sz w:val="30"/>
                <w:szCs w:val="30"/>
              </w:rPr>
              <w:drawing>
                <wp:inline distT="0" distB="0" distL="0" distR="0" wp14:anchorId="33EE1698" wp14:editId="63D71C65">
                  <wp:extent cx="2085732" cy="1175385"/>
                  <wp:effectExtent l="0" t="0" r="0" b="5715"/>
                  <wp:docPr id="9" name="Picture 8" descr="A blue and white logo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EADAFF-623A-F7EA-C88D-53FAB707BF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blue and white logo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D6EADAFF-623A-F7EA-C88D-53FAB707BF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44" cy="118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F99" w:rsidRPr="00B24FCA" w14:paraId="6AD9B1C9" w14:textId="77777777" w:rsidTr="003F54E3">
        <w:trPr>
          <w:trHeight w:val="1542"/>
        </w:trPr>
        <w:tc>
          <w:tcPr>
            <w:tcW w:w="2373" w:type="dxa"/>
            <w:shd w:val="clear" w:color="auto" w:fill="auto"/>
            <w:vAlign w:val="center"/>
          </w:tcPr>
          <w:p w14:paraId="56A6CCEB" w14:textId="11B78DCB" w:rsidR="003F54E3" w:rsidRDefault="007461E9" w:rsidP="004B7B85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461E9">
              <w:rPr>
                <w:rFonts w:ascii="Century Gothic" w:hAnsi="Century Goth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49C77285" wp14:editId="35836305">
                  <wp:extent cx="1562100" cy="1562100"/>
                  <wp:effectExtent l="0" t="0" r="0" b="0"/>
                  <wp:docPr id="6" name="Picture 5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76EE56-3607-68FD-5941-EC05827905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176EE56-3607-68FD-5941-EC05827905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205" cy="156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gridSpan w:val="3"/>
            <w:shd w:val="clear" w:color="auto" w:fill="auto"/>
            <w:vAlign w:val="center"/>
          </w:tcPr>
          <w:p w14:paraId="511C6D54" w14:textId="74A3A4F4" w:rsidR="003F54E3" w:rsidRPr="00BA5892" w:rsidRDefault="008C28D8" w:rsidP="0095467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color w:val="000000"/>
                <w:sz w:val="40"/>
                <w:szCs w:val="40"/>
              </w:rPr>
              <w:t>WI House</w:t>
            </w:r>
            <w:r>
              <w:rPr>
                <w:rFonts w:ascii="Century Gothic" w:hAnsi="Century Gothic"/>
                <w:color w:val="000000"/>
                <w:sz w:val="40"/>
                <w:szCs w:val="40"/>
              </w:rPr>
              <w:br/>
              <w:t>17 Couch Lane</w:t>
            </w:r>
            <w:r>
              <w:rPr>
                <w:rFonts w:ascii="Century Gothic" w:hAnsi="Century Gothic"/>
                <w:color w:val="000000"/>
                <w:sz w:val="40"/>
                <w:szCs w:val="40"/>
              </w:rPr>
              <w:br/>
              <w:t>Devizes SN10 1EB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3726D5" w14:textId="389494A7" w:rsidR="003F54E3" w:rsidRPr="00BA5892" w:rsidRDefault="00EB19EC" w:rsidP="0095467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371794FF" wp14:editId="0D227174">
                  <wp:extent cx="1409700" cy="1409700"/>
                  <wp:effectExtent l="0" t="0" r="0" b="0"/>
                  <wp:docPr id="899190335" name="Picture 1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190335" name="Picture 1" descr="A qr code with black square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4E3" w:rsidRPr="000C51D7" w14:paraId="5363BA24" w14:textId="77777777" w:rsidTr="00720B78">
        <w:tc>
          <w:tcPr>
            <w:tcW w:w="11154" w:type="dxa"/>
            <w:gridSpan w:val="5"/>
            <w:shd w:val="clear" w:color="auto" w:fill="auto"/>
            <w:vAlign w:val="center"/>
          </w:tcPr>
          <w:p w14:paraId="5363BA23" w14:textId="6F620AD9" w:rsidR="003F54E3" w:rsidRPr="000C51D7" w:rsidRDefault="00545DB7" w:rsidP="003F54E3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£5.00 per person (you</w:t>
            </w:r>
            <w:r w:rsidR="00F433FB"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r</w:t>
            </w:r>
            <w:r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 xml:space="preserve"> WI can pay for this workshop)</w:t>
            </w:r>
          </w:p>
        </w:tc>
      </w:tr>
      <w:tr w:rsidR="003535F7" w:rsidRPr="00D8326D" w14:paraId="5363BA26" w14:textId="77777777" w:rsidTr="0088632E">
        <w:tc>
          <w:tcPr>
            <w:tcW w:w="11154" w:type="dxa"/>
            <w:gridSpan w:val="5"/>
            <w:shd w:val="clear" w:color="auto" w:fill="auto"/>
            <w:vAlign w:val="center"/>
          </w:tcPr>
          <w:p w14:paraId="5363BA25" w14:textId="7B9269D5" w:rsidR="003535F7" w:rsidRPr="003535F7" w:rsidRDefault="003535F7" w:rsidP="00E11DB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3F0F4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8C28D8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Thursday 11</w:t>
            </w:r>
            <w:r w:rsidR="008C28D8" w:rsidRPr="008C28D8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8C28D8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April 2024</w:t>
            </w:r>
            <w:r w:rsidR="00A72C1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(Unless fully booked)</w:t>
            </w:r>
          </w:p>
        </w:tc>
      </w:tr>
      <w:tr w:rsidR="009774DF" w:rsidRPr="00B24FCA" w14:paraId="5363BA2A" w14:textId="77777777" w:rsidTr="0088632E">
        <w:tc>
          <w:tcPr>
            <w:tcW w:w="2373" w:type="dxa"/>
            <w:shd w:val="clear" w:color="auto" w:fill="auto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5363BA28" w14:textId="60DD8EBC" w:rsidR="00B34FCB" w:rsidRPr="00B24FCA" w:rsidRDefault="008C28D8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Lesley Holdway</w:t>
            </w:r>
          </w:p>
        </w:tc>
        <w:tc>
          <w:tcPr>
            <w:tcW w:w="5488" w:type="dxa"/>
            <w:gridSpan w:val="2"/>
            <w:shd w:val="clear" w:color="auto" w:fill="auto"/>
            <w:vAlign w:val="center"/>
          </w:tcPr>
          <w:p w14:paraId="5363BA29" w14:textId="5E248562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BA2BF8">
              <w:rPr>
                <w:rFonts w:ascii="Century Gothic" w:hAnsi="Century Gothic"/>
                <w:sz w:val="19"/>
                <w:szCs w:val="19"/>
              </w:rPr>
              <w:t>01225 782092</w:t>
            </w:r>
          </w:p>
        </w:tc>
      </w:tr>
      <w:tr w:rsidR="009774DF" w:rsidRPr="00B24FCA" w14:paraId="5363BA2E" w14:textId="77777777" w:rsidTr="0088632E">
        <w:tc>
          <w:tcPr>
            <w:tcW w:w="2373" w:type="dxa"/>
            <w:shd w:val="clear" w:color="auto" w:fill="auto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488" w:type="dxa"/>
            <w:gridSpan w:val="2"/>
            <w:shd w:val="clear" w:color="auto" w:fill="auto"/>
            <w:vAlign w:val="center"/>
          </w:tcPr>
          <w:p w14:paraId="5363BA2D" w14:textId="0C618351" w:rsidR="00B34FCB" w:rsidRPr="00002E19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 w:rsidRPr="00002E19">
              <w:rPr>
                <w:rFonts w:ascii="Century Gothic" w:hAnsi="Century Gothic"/>
                <w:sz w:val="19"/>
                <w:szCs w:val="19"/>
              </w:rPr>
              <w:t>Email:</w:t>
            </w:r>
            <w:r w:rsidR="004D1F1C" w:rsidRPr="00002E1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3" w:history="1">
              <w:r w:rsidR="008C28D8" w:rsidRPr="00002E19">
                <w:rPr>
                  <w:rStyle w:val="Hyperlink"/>
                  <w:rFonts w:ascii="Century Gothic" w:hAnsi="Century Gothic"/>
                  <w:sz w:val="19"/>
                  <w:szCs w:val="19"/>
                </w:rPr>
                <w:t>lesleyholdway@wiltshirewi.org.uk</w:t>
              </w:r>
            </w:hyperlink>
          </w:p>
        </w:tc>
      </w:tr>
      <w:tr w:rsidR="00874B64" w:rsidRPr="00B24FCA" w14:paraId="5363BA30" w14:textId="77777777" w:rsidTr="0088632E">
        <w:tc>
          <w:tcPr>
            <w:tcW w:w="11154" w:type="dxa"/>
            <w:gridSpan w:val="5"/>
            <w:shd w:val="clear" w:color="auto" w:fill="auto"/>
            <w:vAlign w:val="center"/>
          </w:tcPr>
          <w:p w14:paraId="5363BA2F" w14:textId="187E255E" w:rsidR="00874B64" w:rsidRPr="0003323A" w:rsidRDefault="002821A7" w:rsidP="00874B64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323A">
              <w:rPr>
                <w:rFonts w:ascii="Century Gothic" w:hAnsi="Century Gothic"/>
                <w:sz w:val="18"/>
                <w:szCs w:val="18"/>
              </w:rPr>
              <w:t>Bookings will be confirmed after the closing date</w:t>
            </w:r>
            <w:r w:rsidR="001F38C0" w:rsidRPr="0003323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94BF8">
      <w:headerReference w:type="default" r:id="rId14"/>
      <w:footerReference w:type="default" r:id="rId15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6A62" w14:textId="77777777" w:rsidR="00594BF8" w:rsidRPr="00B24FCA" w:rsidRDefault="00594BF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72C8B275" w14:textId="77777777" w:rsidR="00594BF8" w:rsidRPr="00B24FCA" w:rsidRDefault="00594BF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16087FF4" w14:textId="77777777" w:rsidR="00594BF8" w:rsidRDefault="00594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25"/>
      <w:gridCol w:w="992"/>
      <w:gridCol w:w="709"/>
      <w:gridCol w:w="1701"/>
      <w:gridCol w:w="1134"/>
      <w:gridCol w:w="1843"/>
      <w:gridCol w:w="579"/>
      <w:gridCol w:w="2398"/>
    </w:tblGrid>
    <w:tr w:rsidR="003F54E3" w:rsidRPr="008E6EA5" w14:paraId="2C4AC9D6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E74202" w14:textId="77777777" w:rsidR="003F54E3" w:rsidRPr="008E6EA5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8E6EA5">
            <w:rPr>
              <w:rFonts w:ascii="Century Gothic" w:hAnsi="Century Gothic"/>
              <w:b/>
              <w:bCs/>
              <w:sz w:val="16"/>
              <w:szCs w:val="16"/>
            </w:rPr>
            <w:t>WI:</w:t>
          </w:r>
        </w:p>
      </w:tc>
      <w:tc>
        <w:tcPr>
          <w:tcW w:w="9781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DC0F7C" w14:textId="77777777" w:rsidR="003F54E3" w:rsidRPr="008E6EA5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4735E8" w:rsidRPr="008E6EA5" w14:paraId="409595D5" w14:textId="77777777" w:rsidTr="005820A2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2DDCA6" w14:textId="77777777" w:rsidR="004735E8" w:rsidRPr="008E6EA5" w:rsidRDefault="004735E8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8E6EA5">
            <w:rPr>
              <w:rFonts w:ascii="Century Gothic" w:hAnsi="Century Gothic"/>
              <w:b/>
              <w:bCs/>
              <w:sz w:val="16"/>
              <w:szCs w:val="16"/>
            </w:rPr>
            <w:t>Contact:</w:t>
          </w:r>
        </w:p>
      </w:tc>
      <w:tc>
        <w:tcPr>
          <w:tcW w:w="7383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676B834" w14:textId="77777777" w:rsidR="004735E8" w:rsidRPr="008E6EA5" w:rsidRDefault="004735E8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3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FA1E331" w14:textId="0E2ABD6D" w:rsidR="004735E8" w:rsidRPr="008E6EA5" w:rsidRDefault="004735E8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8E6EA5">
            <w:rPr>
              <w:rFonts w:ascii="Century Gothic" w:hAnsi="Century Gothic"/>
              <w:sz w:val="16"/>
              <w:szCs w:val="16"/>
            </w:rPr>
            <w:t>(must be attending)</w:t>
          </w:r>
        </w:p>
      </w:tc>
    </w:tr>
    <w:tr w:rsidR="004735E8" w:rsidRPr="008E6EA5" w14:paraId="63881858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5CA064" w14:textId="41DE6F7B" w:rsidR="004735E8" w:rsidRPr="008E6EA5" w:rsidRDefault="004735E8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8E6EA5">
            <w:rPr>
              <w:rFonts w:ascii="Century Gothic" w:hAnsi="Century Gothic"/>
              <w:b/>
              <w:bCs/>
              <w:sz w:val="16"/>
              <w:szCs w:val="16"/>
            </w:rPr>
            <w:t>Tel:</w:t>
          </w:r>
        </w:p>
      </w:tc>
      <w:tc>
        <w:tcPr>
          <w:tcW w:w="7383" w:type="dxa"/>
          <w:gridSpan w:val="7"/>
          <w:tcBorders>
            <w:left w:val="single" w:sz="4" w:space="0" w:color="auto"/>
            <w:bottom w:val="single" w:sz="4" w:space="0" w:color="auto"/>
          </w:tcBorders>
        </w:tcPr>
        <w:p w14:paraId="1E81E53C" w14:textId="77777777" w:rsidR="004735E8" w:rsidRPr="008E6EA5" w:rsidRDefault="004735E8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398" w:type="dxa"/>
          <w:tcBorders>
            <w:bottom w:val="single" w:sz="4" w:space="0" w:color="auto"/>
            <w:right w:val="single" w:sz="4" w:space="0" w:color="auto"/>
          </w:tcBorders>
        </w:tcPr>
        <w:p w14:paraId="7843FE84" w14:textId="77777777" w:rsidR="004735E8" w:rsidRPr="008E6EA5" w:rsidRDefault="004735E8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3F54E3" w:rsidRPr="008E6EA5" w14:paraId="5829CF0B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A1EDB6" w14:textId="77777777" w:rsidR="003F54E3" w:rsidRPr="008E6EA5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8E6EA5">
            <w:rPr>
              <w:rFonts w:ascii="Century Gothic" w:hAnsi="Century Gothic"/>
              <w:b/>
              <w:bCs/>
              <w:sz w:val="16"/>
              <w:szCs w:val="16"/>
            </w:rPr>
            <w:t>Email:</w:t>
          </w:r>
        </w:p>
      </w:tc>
      <w:tc>
        <w:tcPr>
          <w:tcW w:w="7383" w:type="dxa"/>
          <w:gridSpan w:val="7"/>
          <w:tcBorders>
            <w:left w:val="single" w:sz="4" w:space="0" w:color="auto"/>
            <w:bottom w:val="single" w:sz="4" w:space="0" w:color="auto"/>
          </w:tcBorders>
        </w:tcPr>
        <w:p w14:paraId="70293715" w14:textId="77777777" w:rsidR="003F54E3" w:rsidRPr="008E6EA5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398" w:type="dxa"/>
          <w:tcBorders>
            <w:bottom w:val="single" w:sz="4" w:space="0" w:color="auto"/>
            <w:right w:val="single" w:sz="4" w:space="0" w:color="auto"/>
          </w:tcBorders>
        </w:tcPr>
        <w:p w14:paraId="783303E8" w14:textId="77777777" w:rsidR="003F54E3" w:rsidRPr="008E6EA5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8E6EA5">
            <w:rPr>
              <w:rFonts w:ascii="Century Gothic" w:hAnsi="Century Gothic"/>
              <w:sz w:val="16"/>
              <w:szCs w:val="16"/>
            </w:rPr>
            <w:t>(please print clearly)</w:t>
          </w:r>
        </w:p>
      </w:tc>
    </w:tr>
    <w:tr w:rsidR="003F54E3" w:rsidRPr="008E6EA5" w14:paraId="4475CD41" w14:textId="77777777" w:rsidTr="00A336F9">
      <w:trPr>
        <w:trHeight w:val="454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F8CB43" w14:textId="77777777" w:rsidR="003F54E3" w:rsidRPr="008E6EA5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8E6EA5">
            <w:rPr>
              <w:rFonts w:ascii="Century Gothic" w:hAnsi="Century Gothic"/>
              <w:b/>
              <w:bCs/>
              <w:sz w:val="16"/>
              <w:szCs w:val="16"/>
            </w:rPr>
            <w:t>EVENT:</w:t>
          </w:r>
        </w:p>
      </w:tc>
      <w:tc>
        <w:tcPr>
          <w:tcW w:w="9781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9AA342" w14:textId="678148BA" w:rsidR="003F54E3" w:rsidRPr="008E6EA5" w:rsidRDefault="00C51EE5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8E6EA5">
            <w:rPr>
              <w:rFonts w:ascii="Century Gothic" w:hAnsi="Century Gothic"/>
              <w:sz w:val="16"/>
              <w:szCs w:val="16"/>
            </w:rPr>
            <w:t>Resolution Workshop</w:t>
          </w:r>
        </w:p>
      </w:tc>
    </w:tr>
    <w:tr w:rsidR="00A336F9" w:rsidRPr="008E6EA5" w14:paraId="059D2933" w14:textId="77777777" w:rsidTr="00A336F9">
      <w:trPr>
        <w:trHeight w:val="558"/>
      </w:trPr>
      <w:tc>
        <w:tcPr>
          <w:tcW w:w="524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E4ABB3" w14:textId="4DA827F4" w:rsidR="00A336F9" w:rsidRPr="008E6EA5" w:rsidRDefault="00A336F9" w:rsidP="003F54E3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8E6EA5">
            <w:rPr>
              <w:rFonts w:ascii="Century Gothic" w:hAnsi="Century Gothic"/>
              <w:sz w:val="16"/>
              <w:szCs w:val="16"/>
            </w:rPr>
            <w:t>Number of Places:</w:t>
          </w:r>
          <w:r w:rsidRPr="008E6EA5">
            <w:rPr>
              <w:rFonts w:ascii="Century Gothic" w:hAnsi="Century Gothic"/>
              <w:sz w:val="16"/>
              <w:szCs w:val="16"/>
            </w:rPr>
            <w:br/>
          </w:r>
          <w:r w:rsidRPr="008E6EA5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(names of those attending must be on the reverse of this form)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9BE0B3" w14:textId="77777777" w:rsidR="00A336F9" w:rsidRPr="008E6EA5" w:rsidRDefault="00A336F9" w:rsidP="003F54E3">
          <w:pPr>
            <w:pStyle w:val="Footer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CBD52B" w14:textId="31CA4988" w:rsidR="00A336F9" w:rsidRPr="008E6EA5" w:rsidRDefault="00A336F9" w:rsidP="00A336F9">
          <w:pPr>
            <w:pStyle w:val="Footer"/>
            <w:spacing w:before="6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Total </w:t>
          </w:r>
          <w:r w:rsidRPr="008E6EA5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Payment (£5.00 per person)</w:t>
          </w:r>
        </w:p>
      </w:tc>
      <w:tc>
        <w:tcPr>
          <w:tcW w:w="29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C661A7" w14:textId="4315CFA5" w:rsidR="00A336F9" w:rsidRPr="008E6EA5" w:rsidRDefault="00A336F9" w:rsidP="003F54E3">
          <w:pPr>
            <w:pStyle w:val="Footer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A336F9" w:rsidRPr="008E6EA5" w14:paraId="1B0E016A" w14:textId="77777777" w:rsidTr="00A336F9">
      <w:trPr>
        <w:trHeight w:val="558"/>
      </w:trPr>
      <w:tc>
        <w:tcPr>
          <w:tcW w:w="1843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DE318C1" w14:textId="77777777" w:rsidR="00A336F9" w:rsidRPr="008E6EA5" w:rsidRDefault="00A336F9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r w:rsidRPr="008E6EA5">
            <w:rPr>
              <w:rFonts w:ascii="Century Gothic" w:hAnsi="Century Gothic"/>
              <w:sz w:val="16"/>
              <w:szCs w:val="16"/>
            </w:rPr>
            <w:t>Try Booking Link</w:t>
          </w:r>
        </w:p>
      </w:tc>
      <w:tc>
        <w:tcPr>
          <w:tcW w:w="9356" w:type="dxa"/>
          <w:gridSpan w:val="7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C39A8D1" w14:textId="581D2EC5" w:rsidR="00A336F9" w:rsidRPr="008E6EA5" w:rsidRDefault="00BD6EA2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hyperlink r:id="rId1" w:history="1">
            <w:r w:rsidRPr="00B332E5">
              <w:rPr>
                <w:rStyle w:val="Hyperlink"/>
              </w:rPr>
              <w:t>https://www.trybooking.com/uk/DBRV</w:t>
            </w:r>
          </w:hyperlink>
        </w:p>
      </w:tc>
    </w:tr>
    <w:tr w:rsidR="00D6333A" w:rsidRPr="00B24FCA" w14:paraId="285C3E56" w14:textId="77777777" w:rsidTr="00BE5F6F">
      <w:trPr>
        <w:trHeight w:val="414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357D60BA" w14:textId="77777777" w:rsidR="00D6333A" w:rsidRDefault="00D6333A" w:rsidP="00D6333A">
          <w:pPr>
            <w:pStyle w:val="Body"/>
            <w:spacing w:before="24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Please tick box to show payment method used</w:t>
          </w:r>
        </w:p>
      </w:tc>
      <w:tc>
        <w:tcPr>
          <w:tcW w:w="1417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5F49C09" w14:textId="77777777" w:rsidR="00D6333A" w:rsidRPr="00385CB8" w:rsidRDefault="00D6333A" w:rsidP="00D6333A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BACs: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12BE4B" w14:textId="77777777" w:rsidR="00D6333A" w:rsidRPr="00385CB8" w:rsidRDefault="00D6333A" w:rsidP="00D6333A">
          <w:pPr>
            <w:pStyle w:val="Footer"/>
            <w:spacing w:before="240" w:after="6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5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E1AFF7D" w14:textId="77777777" w:rsidR="00D6333A" w:rsidRDefault="00D6333A" w:rsidP="00D6333A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BACs payments MUST be accompanied by an email to</w:t>
          </w:r>
          <w:r w:rsidRPr="009747FA">
            <w:rPr>
              <w:rFonts w:ascii="Century Gothic" w:hAnsi="Century Gothic"/>
              <w:b/>
              <w:bCs/>
              <w:color w:val="2F5496" w:themeColor="accent5" w:themeShade="BF"/>
              <w:sz w:val="16"/>
              <w:szCs w:val="16"/>
            </w:rPr>
            <w:t xml:space="preserve"> </w:t>
          </w:r>
          <w:hyperlink r:id="rId2" w:history="1">
            <w:r w:rsidRPr="009747FA">
              <w:rPr>
                <w:rStyle w:val="Hyperlink"/>
                <w:rFonts w:ascii="Century Gothic" w:hAnsi="Century Gothic"/>
                <w:b/>
                <w:bCs/>
                <w:color w:val="2F5496" w:themeColor="accent5" w:themeShade="BF"/>
                <w:sz w:val="16"/>
                <w:szCs w:val="16"/>
              </w:rPr>
              <w:t>accounts@wiltshirewi.org.uk</w:t>
            </w:r>
          </w:hyperlink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detailing what the payment is for.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If this email is not received your booking will not be accepted.</w:t>
          </w:r>
        </w:p>
        <w:p w14:paraId="7CC839BF" w14:textId="77777777" w:rsidR="00D6333A" w:rsidRPr="00FC409A" w:rsidRDefault="00D6333A" w:rsidP="00D6333A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Name: Wiltshire Federation of WIs   Sort Code: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30 96 26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   Account No: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79519268</w:t>
          </w:r>
        </w:p>
      </w:tc>
    </w:tr>
    <w:tr w:rsidR="00D6333A" w:rsidRPr="00B24FCA" w14:paraId="1622A289" w14:textId="77777777" w:rsidTr="00BE5F6F">
      <w:trPr>
        <w:trHeight w:val="414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</w:tcBorders>
        </w:tcPr>
        <w:p w14:paraId="75D03D16" w14:textId="77777777" w:rsidR="00D6333A" w:rsidRDefault="00D6333A" w:rsidP="00D6333A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212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C458A5" w14:textId="3D1BF5E0" w:rsidR="00D6333A" w:rsidRPr="00385CB8" w:rsidRDefault="00D6333A" w:rsidP="00D6333A">
          <w:pPr>
            <w:pStyle w:val="Footer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Use ref: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WI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NAME &amp;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RES</w:t>
          </w:r>
          <w:r w:rsidR="008E6EA5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W/SHOP</w:t>
          </w:r>
        </w:p>
      </w:tc>
      <w:tc>
        <w:tcPr>
          <w:tcW w:w="7655" w:type="dxa"/>
          <w:gridSpan w:val="5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89A243" w14:textId="77777777" w:rsidR="00D6333A" w:rsidRPr="00FC409A" w:rsidRDefault="00D6333A" w:rsidP="00D6333A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D6333A" w:rsidRPr="00B24FCA" w14:paraId="1CBA01BF" w14:textId="77777777" w:rsidTr="00BE5F6F">
      <w:tc>
        <w:tcPr>
          <w:tcW w:w="1418" w:type="dxa"/>
          <w:vMerge/>
          <w:tcBorders>
            <w:left w:val="single" w:sz="4" w:space="0" w:color="auto"/>
            <w:bottom w:val="single" w:sz="4" w:space="0" w:color="auto"/>
          </w:tcBorders>
        </w:tcPr>
        <w:p w14:paraId="49C20C1B" w14:textId="77777777" w:rsidR="00D6333A" w:rsidRDefault="00D6333A" w:rsidP="00D6333A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4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573356" w14:textId="77777777" w:rsidR="00D6333A" w:rsidRPr="00385CB8" w:rsidRDefault="00D6333A" w:rsidP="00D6333A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Cheque: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947AE" w14:textId="77777777" w:rsidR="00D6333A" w:rsidRPr="00385CB8" w:rsidRDefault="00D6333A" w:rsidP="00D6333A">
          <w:pPr>
            <w:pStyle w:val="Footer"/>
            <w:spacing w:before="24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1FA518" w14:textId="77777777" w:rsidR="00D6333A" w:rsidRDefault="00D6333A" w:rsidP="00D6333A">
          <w:pPr>
            <w:pStyle w:val="Body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Cheques p</w:t>
          </w:r>
          <w:r w:rsidRPr="00B24FCA">
            <w:rPr>
              <w:rFonts w:ascii="Century Gothic" w:hAnsi="Century Gothic"/>
              <w:sz w:val="16"/>
              <w:szCs w:val="16"/>
            </w:rPr>
            <w:t>ayable to Wiltshire Federation of WIs</w:t>
          </w:r>
          <w:r>
            <w:rPr>
              <w:rFonts w:ascii="Century Gothic" w:hAnsi="Century Gothic"/>
              <w:sz w:val="16"/>
              <w:szCs w:val="16"/>
            </w:rPr>
            <w:t xml:space="preserve"> and sent to: </w:t>
          </w:r>
        </w:p>
        <w:p w14:paraId="750D5D1C" w14:textId="75D38AAF" w:rsidR="00D6333A" w:rsidRPr="00FC409A" w:rsidRDefault="00D6333A" w:rsidP="00D6333A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 House, 17 Couch Lane, Devizes SN10 1EB</w:t>
          </w:r>
          <w:r w:rsidR="0003323A">
            <w:rPr>
              <w:rFonts w:ascii="Century Gothic" w:hAnsi="Century Gothic"/>
              <w:sz w:val="16"/>
              <w:szCs w:val="16"/>
            </w:rPr>
            <w:t xml:space="preserve"> 01380 739340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BCBF" w14:textId="77777777" w:rsidR="00594BF8" w:rsidRPr="00B24FCA" w:rsidRDefault="00594BF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0A153E2A" w14:textId="77777777" w:rsidR="00594BF8" w:rsidRPr="00B24FCA" w:rsidRDefault="00594BF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1F7EA33A" w14:textId="77777777" w:rsidR="00594BF8" w:rsidRDefault="00594B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949B" w14:textId="77777777" w:rsidR="008E6EA5" w:rsidRPr="00874B64" w:rsidRDefault="00ED2728" w:rsidP="008E6EA5">
    <w:pPr>
      <w:pStyle w:val="Header"/>
      <w:jc w:val="center"/>
      <w:rPr>
        <w:rFonts w:ascii="Century Gothic" w:hAnsi="Century Gothic"/>
        <w:b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  <w:r w:rsidR="008E6EA5">
      <w:rPr>
        <w:rFonts w:ascii="Century Gothic" w:hAnsi="Century Gothic"/>
        <w:b/>
        <w:sz w:val="20"/>
        <w:szCs w:val="17"/>
      </w:rPr>
      <w:t xml:space="preserve"> - CAMPAIGNS TEAM</w:t>
    </w:r>
  </w:p>
  <w:p w14:paraId="202E4E0E" w14:textId="2ACDE684" w:rsidR="008E6EA5" w:rsidRPr="008E6EA5" w:rsidRDefault="00ED2728" w:rsidP="008E6EA5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C4476C">
      <w:rPr>
        <w:rFonts w:ascii="Century Gothic" w:hAnsi="Century Gothic"/>
        <w:i/>
        <w:sz w:val="16"/>
        <w:szCs w:val="16"/>
      </w:rPr>
      <w:t>1197142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02E19"/>
    <w:rsid w:val="00024846"/>
    <w:rsid w:val="0003323A"/>
    <w:rsid w:val="000C51D7"/>
    <w:rsid w:val="00117C17"/>
    <w:rsid w:val="00125561"/>
    <w:rsid w:val="00126BFD"/>
    <w:rsid w:val="00153095"/>
    <w:rsid w:val="001A1E68"/>
    <w:rsid w:val="001D3C64"/>
    <w:rsid w:val="001F38C0"/>
    <w:rsid w:val="0022681B"/>
    <w:rsid w:val="0023340B"/>
    <w:rsid w:val="00244002"/>
    <w:rsid w:val="00261CFD"/>
    <w:rsid w:val="00262F99"/>
    <w:rsid w:val="00281776"/>
    <w:rsid w:val="002821A7"/>
    <w:rsid w:val="002961C5"/>
    <w:rsid w:val="002F4278"/>
    <w:rsid w:val="003535F7"/>
    <w:rsid w:val="00361175"/>
    <w:rsid w:val="003A4CEF"/>
    <w:rsid w:val="003C38A1"/>
    <w:rsid w:val="003C4DCC"/>
    <w:rsid w:val="003E68B1"/>
    <w:rsid w:val="003F0F45"/>
    <w:rsid w:val="003F54E3"/>
    <w:rsid w:val="00430E97"/>
    <w:rsid w:val="00447B93"/>
    <w:rsid w:val="004735E8"/>
    <w:rsid w:val="00490962"/>
    <w:rsid w:val="004B3FC0"/>
    <w:rsid w:val="004B7B85"/>
    <w:rsid w:val="004C0C0E"/>
    <w:rsid w:val="004D0C13"/>
    <w:rsid w:val="004D1F1C"/>
    <w:rsid w:val="005246AD"/>
    <w:rsid w:val="00540127"/>
    <w:rsid w:val="00545DB7"/>
    <w:rsid w:val="00551B13"/>
    <w:rsid w:val="00565A0C"/>
    <w:rsid w:val="005820A2"/>
    <w:rsid w:val="00594BF8"/>
    <w:rsid w:val="005D0A3B"/>
    <w:rsid w:val="005D15E3"/>
    <w:rsid w:val="00613C05"/>
    <w:rsid w:val="00614C8F"/>
    <w:rsid w:val="00645F34"/>
    <w:rsid w:val="00656F4F"/>
    <w:rsid w:val="0067716C"/>
    <w:rsid w:val="0068195D"/>
    <w:rsid w:val="00692765"/>
    <w:rsid w:val="00693953"/>
    <w:rsid w:val="00694D83"/>
    <w:rsid w:val="006B2013"/>
    <w:rsid w:val="006D1FFA"/>
    <w:rsid w:val="006E35F6"/>
    <w:rsid w:val="00700065"/>
    <w:rsid w:val="007311F5"/>
    <w:rsid w:val="00745D58"/>
    <w:rsid w:val="007461E9"/>
    <w:rsid w:val="007A3955"/>
    <w:rsid w:val="008212DE"/>
    <w:rsid w:val="008403CF"/>
    <w:rsid w:val="00854213"/>
    <w:rsid w:val="00873AC5"/>
    <w:rsid w:val="00874B64"/>
    <w:rsid w:val="0088632E"/>
    <w:rsid w:val="008C28D8"/>
    <w:rsid w:val="008D42F5"/>
    <w:rsid w:val="008E6EA5"/>
    <w:rsid w:val="00920EA8"/>
    <w:rsid w:val="00954671"/>
    <w:rsid w:val="009774DF"/>
    <w:rsid w:val="009A583E"/>
    <w:rsid w:val="009B2D1D"/>
    <w:rsid w:val="009B794B"/>
    <w:rsid w:val="009D11C1"/>
    <w:rsid w:val="009D1F6F"/>
    <w:rsid w:val="009E23BF"/>
    <w:rsid w:val="00A2079F"/>
    <w:rsid w:val="00A21DF0"/>
    <w:rsid w:val="00A336F9"/>
    <w:rsid w:val="00A447A9"/>
    <w:rsid w:val="00A7138C"/>
    <w:rsid w:val="00A72C15"/>
    <w:rsid w:val="00A759EC"/>
    <w:rsid w:val="00A82CD7"/>
    <w:rsid w:val="00AE0A98"/>
    <w:rsid w:val="00AE348E"/>
    <w:rsid w:val="00AF4112"/>
    <w:rsid w:val="00B15DCC"/>
    <w:rsid w:val="00B24FCA"/>
    <w:rsid w:val="00B34FCB"/>
    <w:rsid w:val="00B41358"/>
    <w:rsid w:val="00B93E3B"/>
    <w:rsid w:val="00BA2BF8"/>
    <w:rsid w:val="00BA5892"/>
    <w:rsid w:val="00BB546E"/>
    <w:rsid w:val="00BC693A"/>
    <w:rsid w:val="00BD6EA2"/>
    <w:rsid w:val="00BF2353"/>
    <w:rsid w:val="00C21868"/>
    <w:rsid w:val="00C4198F"/>
    <w:rsid w:val="00C42CC5"/>
    <w:rsid w:val="00C4476C"/>
    <w:rsid w:val="00C5183C"/>
    <w:rsid w:val="00C51EE5"/>
    <w:rsid w:val="00C55CDA"/>
    <w:rsid w:val="00C7647E"/>
    <w:rsid w:val="00C80A15"/>
    <w:rsid w:val="00CA1A25"/>
    <w:rsid w:val="00CB68B2"/>
    <w:rsid w:val="00CE3C80"/>
    <w:rsid w:val="00CF0C80"/>
    <w:rsid w:val="00D15047"/>
    <w:rsid w:val="00D15366"/>
    <w:rsid w:val="00D25097"/>
    <w:rsid w:val="00D3015F"/>
    <w:rsid w:val="00D6333A"/>
    <w:rsid w:val="00DA41BA"/>
    <w:rsid w:val="00E11DBB"/>
    <w:rsid w:val="00E67850"/>
    <w:rsid w:val="00E90B4D"/>
    <w:rsid w:val="00E965E0"/>
    <w:rsid w:val="00EB19EC"/>
    <w:rsid w:val="00EC066A"/>
    <w:rsid w:val="00EC2766"/>
    <w:rsid w:val="00ED2728"/>
    <w:rsid w:val="00EF10D1"/>
    <w:rsid w:val="00F4011C"/>
    <w:rsid w:val="00F433FB"/>
    <w:rsid w:val="00FA1863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sleyholdway@wiltshirewi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wiltshirewi.org.uk" TargetMode="External"/><Relationship Id="rId1" Type="http://schemas.openxmlformats.org/officeDocument/2006/relationships/hyperlink" Target="https://www.trybooking.com/uk/DB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4BFC6-30C8-4D0C-B2F6-0F5EDA60D36A}"/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  <ds:schemaRef ds:uri="215740fd-dd45-4316-a2fe-bd3032807960"/>
    <ds:schemaRef ds:uri="2f52dcad-2714-4663-abf6-376917d1e6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31</cp:revision>
  <cp:lastPrinted>2024-01-17T12:25:00Z</cp:lastPrinted>
  <dcterms:created xsi:type="dcterms:W3CDTF">2024-01-17T11:47:00Z</dcterms:created>
  <dcterms:modified xsi:type="dcterms:W3CDTF">2024-01-22T13:25:00Z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